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AF1" w:rsidRPr="004510D8" w:rsidRDefault="00F11AF1" w:rsidP="00F11AF1">
      <w:pPr>
        <w:spacing w:after="0" w:line="276" w:lineRule="auto"/>
        <w:jc w:val="center"/>
        <w:rPr>
          <w:rFonts w:ascii="Times New Roman" w:eastAsia="Arial Unicode MS" w:hAnsi="Times New Roman" w:cs="Times New Roman"/>
          <w:b/>
          <w:bCs/>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rsidR="00F11AF1" w:rsidRDefault="00F11AF1" w:rsidP="00F11AF1">
      <w:pPr>
        <w:spacing w:after="0" w:line="276" w:lineRule="auto"/>
        <w:jc w:val="center"/>
        <w:rPr>
          <w:rFonts w:ascii="Times New Roman" w:eastAsia="Times New Roman" w:hAnsi="Times New Roman" w:cs="Times New Roman"/>
          <w:b/>
          <w:color w:val="000000"/>
          <w:sz w:val="24"/>
          <w:szCs w:val="24"/>
        </w:rPr>
      </w:pPr>
      <w:r w:rsidRPr="000D32B0">
        <w:rPr>
          <w:rFonts w:ascii="Times New Roman" w:eastAsia="Times New Roman" w:hAnsi="Times New Roman" w:cs="Times New Roman"/>
          <w:b/>
          <w:color w:val="000000"/>
          <w:sz w:val="24"/>
          <w:szCs w:val="24"/>
        </w:rPr>
        <w:t xml:space="preserve">на выполнение работ </w:t>
      </w:r>
      <w:r w:rsidRPr="00F11AF1">
        <w:rPr>
          <w:rFonts w:ascii="Times New Roman" w:eastAsia="Times New Roman" w:hAnsi="Times New Roman" w:cs="Times New Roman"/>
          <w:b/>
          <w:color w:val="000000"/>
          <w:sz w:val="24"/>
          <w:szCs w:val="24"/>
        </w:rPr>
        <w:t>по построению оригинальных визуальных решений в г. Мурманске</w:t>
      </w:r>
    </w:p>
    <w:p w:rsidR="00F11AF1" w:rsidRDefault="00F11AF1" w:rsidP="00F11AF1">
      <w:pPr>
        <w:spacing w:after="0" w:line="276" w:lineRule="auto"/>
        <w:jc w:val="center"/>
        <w:rPr>
          <w:rFonts w:ascii="Times New Roman" w:eastAsia="Times New Roman" w:hAnsi="Times New Roman" w:cs="Times New Roman"/>
          <w:b/>
          <w:color w:val="000000"/>
          <w:sz w:val="24"/>
          <w:szCs w:val="24"/>
        </w:rPr>
      </w:pPr>
    </w:p>
    <w:tbl>
      <w:tblPr>
        <w:tblW w:w="10173" w:type="dxa"/>
        <w:tblLook w:val="04A0" w:firstRow="1" w:lastRow="0" w:firstColumn="1" w:lastColumn="0" w:noHBand="0" w:noVBand="1"/>
      </w:tblPr>
      <w:tblGrid>
        <w:gridCol w:w="4586"/>
        <w:gridCol w:w="5587"/>
      </w:tblGrid>
      <w:tr w:rsidR="00F11AF1" w:rsidRPr="00AD4CF4" w:rsidTr="00B370FB">
        <w:tc>
          <w:tcPr>
            <w:tcW w:w="4586" w:type="dxa"/>
          </w:tcPr>
          <w:p w:rsidR="00F11AF1" w:rsidRPr="00AD4CF4" w:rsidRDefault="00F11AF1" w:rsidP="00B370FB">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AD4CF4">
              <w:rPr>
                <w:rFonts w:ascii="Times New Roman" w:eastAsia="Arial Unicode MS" w:hAnsi="Times New Roman" w:cs="Times New Roman"/>
                <w:color w:val="000000"/>
                <w:sz w:val="24"/>
                <w:szCs w:val="24"/>
                <w:lang w:eastAsia="ru-RU"/>
              </w:rPr>
              <w:t>г. Мурманск</w:t>
            </w:r>
          </w:p>
        </w:tc>
        <w:tc>
          <w:tcPr>
            <w:tcW w:w="5587" w:type="dxa"/>
          </w:tcPr>
          <w:p w:rsidR="00F11AF1" w:rsidRPr="00AD4CF4" w:rsidRDefault="00F11AF1" w:rsidP="00B370FB">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AD4CF4">
              <w:rPr>
                <w:rFonts w:ascii="Times New Roman" w:eastAsia="Arial Unicode MS" w:hAnsi="Times New Roman" w:cs="Times New Roman"/>
                <w:color w:val="000000"/>
                <w:sz w:val="24"/>
                <w:szCs w:val="24"/>
                <w:lang w:eastAsia="ru-RU"/>
              </w:rPr>
              <w:t>«____»</w:t>
            </w:r>
            <w:r w:rsidRPr="00AD4CF4">
              <w:rPr>
                <w:rFonts w:ascii="Times New Roman" w:eastAsia="Arial Unicode MS" w:hAnsi="Times New Roman" w:cs="Times New Roman"/>
                <w:sz w:val="24"/>
                <w:szCs w:val="24"/>
                <w:lang w:eastAsia="ru-RU"/>
              </w:rPr>
              <w:t xml:space="preserve">___________ </w:t>
            </w:r>
            <w:r w:rsidRPr="00AD4CF4">
              <w:rPr>
                <w:rFonts w:ascii="Times New Roman" w:eastAsia="Arial Unicode MS" w:hAnsi="Times New Roman" w:cs="Times New Roman"/>
                <w:color w:val="000000"/>
                <w:sz w:val="24"/>
                <w:szCs w:val="24"/>
                <w:lang w:eastAsia="ru-RU"/>
              </w:rPr>
              <w:t>20____г.</w:t>
            </w:r>
          </w:p>
        </w:tc>
      </w:tr>
    </w:tbl>
    <w:p w:rsidR="00F11AF1" w:rsidRPr="00AD4CF4" w:rsidRDefault="00F11AF1" w:rsidP="00F11AF1">
      <w:pPr>
        <w:spacing w:after="0" w:line="276" w:lineRule="auto"/>
        <w:ind w:firstLine="708"/>
        <w:jc w:val="both"/>
        <w:rPr>
          <w:rFonts w:ascii="Times New Roman" w:eastAsia="Arial Unicode MS" w:hAnsi="Times New Roman" w:cs="Times New Roman"/>
          <w:b/>
          <w:color w:val="000000"/>
          <w:sz w:val="24"/>
          <w:szCs w:val="24"/>
          <w:lang w:eastAsia="ru-RU"/>
        </w:rPr>
      </w:pPr>
    </w:p>
    <w:p w:rsidR="00F11AF1" w:rsidRDefault="00F11AF1" w:rsidP="00F11AF1">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F11AF1" w:rsidRDefault="00F11AF1" w:rsidP="00F11AF1">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rsidR="00904691" w:rsidRDefault="00904691"/>
    <w:p w:rsidR="002A34BD" w:rsidRPr="00AD4CF4" w:rsidRDefault="002A34BD" w:rsidP="002A34BD">
      <w:pPr>
        <w:numPr>
          <w:ilvl w:val="0"/>
          <w:numId w:val="1"/>
        </w:numPr>
        <w:tabs>
          <w:tab w:val="left" w:pos="426"/>
          <w:tab w:val="left" w:pos="3544"/>
        </w:tabs>
        <w:spacing w:after="0" w:line="276" w:lineRule="auto"/>
        <w:ind w:left="0" w:firstLine="0"/>
        <w:jc w:val="center"/>
        <w:rPr>
          <w:rFonts w:ascii="Times New Roman" w:eastAsia="Arial Unicode MS" w:hAnsi="Times New Roman" w:cs="Times New Roman"/>
          <w:b/>
          <w:bCs/>
          <w:color w:val="000000"/>
          <w:sz w:val="24"/>
          <w:szCs w:val="24"/>
          <w:lang w:eastAsia="ru-RU"/>
        </w:rPr>
      </w:pPr>
      <w:r w:rsidRPr="00AD4CF4">
        <w:rPr>
          <w:rFonts w:ascii="Times New Roman" w:eastAsia="Arial Unicode MS" w:hAnsi="Times New Roman" w:cs="Times New Roman"/>
          <w:b/>
          <w:bCs/>
          <w:color w:val="000000"/>
          <w:sz w:val="24"/>
          <w:szCs w:val="24"/>
          <w:lang w:eastAsia="ru-RU"/>
        </w:rPr>
        <w:t>Предмет Договора</w:t>
      </w:r>
    </w:p>
    <w:p w:rsidR="002A34BD" w:rsidRPr="00AD4CF4" w:rsidRDefault="002A34BD" w:rsidP="002A34BD">
      <w:pPr>
        <w:spacing w:after="0" w:line="276" w:lineRule="auto"/>
        <w:ind w:firstLine="708"/>
        <w:jc w:val="both"/>
        <w:rPr>
          <w:rFonts w:ascii="Times New Roman" w:eastAsia="Arial Unicode MS" w:hAnsi="Times New Roman" w:cs="Times New Roman"/>
          <w:b/>
          <w:bCs/>
          <w:color w:val="000000"/>
          <w:sz w:val="24"/>
          <w:szCs w:val="24"/>
          <w:lang w:eastAsia="ru-RU"/>
        </w:rPr>
      </w:pPr>
    </w:p>
    <w:p w:rsidR="002A34BD" w:rsidRPr="00E262EE" w:rsidRDefault="002A34BD" w:rsidP="002A34BD">
      <w:pPr>
        <w:numPr>
          <w:ilvl w:val="1"/>
          <w:numId w:val="1"/>
        </w:numPr>
        <w:tabs>
          <w:tab w:val="left" w:pos="1134"/>
        </w:tabs>
        <w:spacing w:after="0" w:line="276" w:lineRule="auto"/>
        <w:ind w:left="0" w:firstLine="709"/>
        <w:jc w:val="both"/>
        <w:rPr>
          <w:rFonts w:ascii="Times New Roman" w:eastAsia="Arial Unicode MS" w:hAnsi="Times New Roman" w:cs="Times New Roman"/>
          <w:b/>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Заказчик поручает, а Подрядчик обязуется выполнить в установленные настоящим </w:t>
      </w:r>
      <w:r w:rsidRPr="00D83767">
        <w:rPr>
          <w:rFonts w:ascii="Times New Roman" w:eastAsia="Arial Unicode MS" w:hAnsi="Times New Roman" w:cs="Times New Roman"/>
          <w:bCs/>
          <w:color w:val="000000"/>
          <w:sz w:val="24"/>
          <w:szCs w:val="24"/>
          <w:lang w:eastAsia="ru-RU"/>
        </w:rPr>
        <w:t xml:space="preserve">Договором сроки согласно Техническому заданию (Приложение №1 к </w:t>
      </w:r>
      <w:r>
        <w:rPr>
          <w:rFonts w:ascii="Times New Roman" w:eastAsia="Arial Unicode MS" w:hAnsi="Times New Roman" w:cs="Times New Roman"/>
          <w:bCs/>
          <w:color w:val="000000"/>
          <w:sz w:val="24"/>
          <w:szCs w:val="24"/>
          <w:lang w:eastAsia="ru-RU"/>
        </w:rPr>
        <w:t xml:space="preserve">настоящему </w:t>
      </w:r>
      <w:r w:rsidRPr="00D83767">
        <w:rPr>
          <w:rFonts w:ascii="Times New Roman" w:eastAsia="Arial Unicode MS" w:hAnsi="Times New Roman" w:cs="Times New Roman"/>
          <w:bCs/>
          <w:color w:val="000000"/>
          <w:sz w:val="24"/>
          <w:szCs w:val="24"/>
          <w:lang w:eastAsia="ru-RU"/>
        </w:rPr>
        <w:t xml:space="preserve">Договору) работы </w:t>
      </w:r>
      <w:r w:rsidRPr="002A34BD">
        <w:rPr>
          <w:rFonts w:ascii="Times New Roman" w:eastAsia="Arial Unicode MS" w:hAnsi="Times New Roman" w:cs="Times New Roman"/>
          <w:bCs/>
          <w:color w:val="000000"/>
          <w:sz w:val="24"/>
          <w:szCs w:val="24"/>
          <w:lang w:eastAsia="ru-RU"/>
        </w:rPr>
        <w:t>по построению оригинальных визуальных решений в г. Мурманске</w:t>
      </w:r>
      <w:r w:rsidR="00E949E8">
        <w:rPr>
          <w:rFonts w:ascii="Times New Roman" w:eastAsia="Arial Unicode MS" w:hAnsi="Times New Roman" w:cs="Times New Roman"/>
          <w:bCs/>
          <w:color w:val="000000"/>
          <w:sz w:val="24"/>
          <w:szCs w:val="24"/>
          <w:lang w:eastAsia="ru-RU"/>
        </w:rPr>
        <w:t xml:space="preserve"> (поставка и установка изделий для тросовых систем)</w:t>
      </w:r>
      <w:r w:rsidRPr="002A34BD">
        <w:rPr>
          <w:rFonts w:ascii="Times New Roman" w:eastAsia="Arial Unicode MS" w:hAnsi="Times New Roman" w:cs="Times New Roman"/>
          <w:bCs/>
          <w:color w:val="000000"/>
          <w:sz w:val="24"/>
          <w:szCs w:val="24"/>
          <w:lang w:eastAsia="ru-RU"/>
        </w:rPr>
        <w:t xml:space="preserve"> (далее – работы) и сдать результат</w:t>
      </w:r>
      <w:r w:rsidRPr="00E262EE">
        <w:rPr>
          <w:rFonts w:ascii="Times New Roman" w:eastAsia="Arial Unicode MS" w:hAnsi="Times New Roman" w:cs="Times New Roman"/>
          <w:bCs/>
          <w:color w:val="000000"/>
          <w:sz w:val="24"/>
          <w:szCs w:val="24"/>
          <w:lang w:eastAsia="ru-RU"/>
        </w:rPr>
        <w:t xml:space="preserve"> выполненных работ Заказчику.</w:t>
      </w:r>
    </w:p>
    <w:p w:rsidR="00710CAF" w:rsidRDefault="002A34BD" w:rsidP="00710CAF">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D83767">
        <w:rPr>
          <w:rFonts w:ascii="Times New Roman" w:eastAsia="Arial Unicode MS" w:hAnsi="Times New Roman" w:cs="Times New Roman"/>
          <w:bCs/>
          <w:color w:val="000000"/>
          <w:sz w:val="24"/>
          <w:szCs w:val="24"/>
          <w:lang w:eastAsia="ru-RU"/>
        </w:rPr>
        <w:t>Заказчик обязуется принять результат</w:t>
      </w:r>
      <w:r w:rsidRPr="00AD4CF4">
        <w:rPr>
          <w:rFonts w:ascii="Times New Roman" w:eastAsia="Arial Unicode MS" w:hAnsi="Times New Roman" w:cs="Times New Roman"/>
          <w:bCs/>
          <w:color w:val="000000"/>
          <w:sz w:val="24"/>
          <w:szCs w:val="24"/>
          <w:lang w:eastAsia="ru-RU"/>
        </w:rPr>
        <w:t xml:space="preserve"> надлежащим образом выполненных работ и оплатить его Подрядчику в порядке и на условиях, предусмотренных настоящим Договором.</w:t>
      </w:r>
    </w:p>
    <w:p w:rsidR="00E949E8" w:rsidRDefault="00710CAF" w:rsidP="00E949E8">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710CAF">
        <w:rPr>
          <w:rFonts w:ascii="Times New Roman" w:eastAsia="Arial Unicode MS" w:hAnsi="Times New Roman" w:cs="Times New Roman"/>
          <w:bCs/>
          <w:color w:val="000000"/>
          <w:sz w:val="24"/>
          <w:szCs w:val="24"/>
          <w:lang w:eastAsia="ru-RU"/>
        </w:rPr>
        <w:t xml:space="preserve">Место </w:t>
      </w:r>
      <w:r>
        <w:rPr>
          <w:rFonts w:ascii="Times New Roman" w:eastAsia="Arial Unicode MS" w:hAnsi="Times New Roman" w:cs="Times New Roman"/>
          <w:bCs/>
          <w:color w:val="000000"/>
          <w:sz w:val="24"/>
          <w:szCs w:val="24"/>
          <w:lang w:eastAsia="ru-RU"/>
        </w:rPr>
        <w:t>выполнения работ</w:t>
      </w:r>
      <w:r w:rsidRPr="00710CAF">
        <w:rPr>
          <w:rFonts w:ascii="Times New Roman" w:eastAsia="Arial Unicode MS" w:hAnsi="Times New Roman" w:cs="Times New Roman"/>
          <w:bCs/>
          <w:color w:val="000000"/>
          <w:sz w:val="24"/>
          <w:szCs w:val="24"/>
          <w:lang w:eastAsia="ru-RU"/>
        </w:rPr>
        <w:t xml:space="preserve"> определяется согласно адресному перечню, предоставляемому </w:t>
      </w:r>
      <w:r w:rsidR="00B93862">
        <w:rPr>
          <w:rFonts w:ascii="Times New Roman" w:eastAsia="Arial Unicode MS" w:hAnsi="Times New Roman" w:cs="Times New Roman"/>
          <w:bCs/>
          <w:color w:val="000000"/>
          <w:sz w:val="24"/>
          <w:szCs w:val="24"/>
          <w:lang w:eastAsia="ru-RU"/>
        </w:rPr>
        <w:t>Заказчиком Подрядчику</w:t>
      </w:r>
      <w:r w:rsidRPr="00710CAF">
        <w:rPr>
          <w:rFonts w:ascii="Times New Roman" w:eastAsia="Arial Unicode MS" w:hAnsi="Times New Roman" w:cs="Times New Roman"/>
          <w:bCs/>
          <w:color w:val="000000"/>
          <w:sz w:val="24"/>
          <w:szCs w:val="24"/>
          <w:lang w:eastAsia="ru-RU"/>
        </w:rPr>
        <w:t xml:space="preserve"> в течение 5 (пяти) рабочих дней с даты заключения настоящего Договора, который будет являться неотъемлемой частью настоящего Договора.</w:t>
      </w:r>
    </w:p>
    <w:p w:rsidR="00E949E8" w:rsidRPr="00E949E8" w:rsidRDefault="00E949E8" w:rsidP="00E949E8">
      <w:pPr>
        <w:numPr>
          <w:ilvl w:val="1"/>
          <w:numId w:val="1"/>
        </w:numPr>
        <w:tabs>
          <w:tab w:val="left" w:pos="1134"/>
        </w:tabs>
        <w:spacing w:after="0" w:line="276" w:lineRule="auto"/>
        <w:ind w:left="0" w:firstLine="709"/>
        <w:jc w:val="both"/>
        <w:rPr>
          <w:rFonts w:ascii="Times New Roman" w:eastAsia="Arial Unicode MS" w:hAnsi="Times New Roman" w:cs="Times New Roman"/>
          <w:b/>
          <w:bCs/>
          <w:i/>
          <w:color w:val="000000"/>
          <w:sz w:val="24"/>
          <w:szCs w:val="24"/>
          <w:lang w:eastAsia="ru-RU"/>
        </w:rPr>
      </w:pPr>
      <w:r w:rsidRPr="00E949E8">
        <w:rPr>
          <w:rFonts w:ascii="Times New Roman" w:eastAsia="Arial Unicode MS" w:hAnsi="Times New Roman" w:cs="Times New Roman"/>
          <w:bCs/>
          <w:color w:val="000000"/>
          <w:sz w:val="24"/>
          <w:szCs w:val="24"/>
          <w:lang w:eastAsia="ru-RU"/>
        </w:rPr>
        <w:t>Изделия для тросовых систем представляют собой прямоугольные конструкции с возможностью воспроизведения многоцветного видеоряда - динамического изображения, динамических эффектов, текста</w:t>
      </w:r>
      <w:r>
        <w:rPr>
          <w:rFonts w:ascii="Times New Roman" w:eastAsia="Arial Unicode MS" w:hAnsi="Times New Roman" w:cs="Times New Roman"/>
          <w:bCs/>
          <w:color w:val="000000"/>
          <w:sz w:val="24"/>
          <w:szCs w:val="24"/>
          <w:lang w:eastAsia="ru-RU"/>
        </w:rPr>
        <w:t xml:space="preserve"> (далее – изделия).</w:t>
      </w:r>
    </w:p>
    <w:p w:rsidR="00E949E8" w:rsidRDefault="00E949E8" w:rsidP="002A34BD">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В рамках настоящего Договора планируется установка изделий в количестве 16 штук согласно характеристикам, указанным в Техническом задании (Приложение №1 к настоящему Договору).</w:t>
      </w:r>
    </w:p>
    <w:p w:rsidR="002A34BD" w:rsidRDefault="002A34BD" w:rsidP="002A34BD">
      <w:pPr>
        <w:numPr>
          <w:ilvl w:val="1"/>
          <w:numId w:val="1"/>
        </w:numPr>
        <w:tabs>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w:t>
      </w:r>
      <w:r>
        <w:rPr>
          <w:rFonts w:ascii="Times New Roman" w:eastAsia="Arial Unicode MS" w:hAnsi="Times New Roman" w:cs="Times New Roman"/>
          <w:bCs/>
          <w:color w:val="000000"/>
          <w:sz w:val="24"/>
          <w:szCs w:val="24"/>
          <w:lang w:eastAsia="ru-RU"/>
        </w:rPr>
        <w:t>ок выполнения работ (начальный и</w:t>
      </w:r>
      <w:r w:rsidRPr="00AD4CF4">
        <w:rPr>
          <w:rFonts w:ascii="Times New Roman" w:eastAsia="Arial Unicode MS" w:hAnsi="Times New Roman" w:cs="Times New Roman"/>
          <w:bCs/>
          <w:color w:val="000000"/>
          <w:sz w:val="24"/>
          <w:szCs w:val="24"/>
          <w:lang w:eastAsia="ru-RU"/>
        </w:rPr>
        <w:t xml:space="preserve"> конечный), качество работ</w:t>
      </w:r>
      <w:r>
        <w:rPr>
          <w:rFonts w:ascii="Times New Roman" w:eastAsia="Arial Unicode MS" w:hAnsi="Times New Roman" w:cs="Times New Roman"/>
          <w:bCs/>
          <w:color w:val="000000"/>
          <w:sz w:val="24"/>
          <w:szCs w:val="24"/>
          <w:lang w:eastAsia="ru-RU"/>
        </w:rPr>
        <w:t>.</w:t>
      </w:r>
    </w:p>
    <w:p w:rsidR="00710CAF" w:rsidRDefault="00710CAF" w:rsidP="00710CAF">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710CAF" w:rsidRDefault="00710CAF" w:rsidP="00710CAF">
      <w:pPr>
        <w:numPr>
          <w:ilvl w:val="0"/>
          <w:numId w:val="1"/>
        </w:numPr>
        <w:spacing w:after="0" w:line="276" w:lineRule="auto"/>
        <w:ind w:left="851"/>
        <w:jc w:val="center"/>
        <w:rPr>
          <w:rFonts w:ascii="Times New Roman" w:eastAsia="Arial Unicode MS" w:hAnsi="Times New Roman" w:cs="Times New Roman"/>
          <w:b/>
          <w:bCs/>
          <w:color w:val="000000"/>
          <w:sz w:val="24"/>
          <w:szCs w:val="24"/>
          <w:lang w:eastAsia="ru-RU"/>
        </w:rPr>
      </w:pPr>
      <w:r w:rsidRPr="00D22AC8">
        <w:rPr>
          <w:rFonts w:ascii="Times New Roman" w:eastAsia="Arial Unicode MS" w:hAnsi="Times New Roman" w:cs="Times New Roman"/>
          <w:b/>
          <w:bCs/>
          <w:color w:val="000000"/>
          <w:sz w:val="24"/>
          <w:szCs w:val="24"/>
          <w:lang w:eastAsia="ru-RU"/>
        </w:rPr>
        <w:lastRenderedPageBreak/>
        <w:t>Цена Договора и порядок расчетов</w:t>
      </w:r>
    </w:p>
    <w:p w:rsidR="00710CAF" w:rsidRPr="00D22AC8" w:rsidRDefault="00710CAF" w:rsidP="00710CAF">
      <w:pPr>
        <w:spacing w:after="0" w:line="276" w:lineRule="auto"/>
        <w:ind w:left="851"/>
        <w:rPr>
          <w:rFonts w:ascii="Times New Roman" w:eastAsia="Arial Unicode MS" w:hAnsi="Times New Roman" w:cs="Times New Roman"/>
          <w:b/>
          <w:bCs/>
          <w:color w:val="000000"/>
          <w:sz w:val="24"/>
          <w:szCs w:val="24"/>
          <w:lang w:eastAsia="ru-RU"/>
        </w:rPr>
      </w:pP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2.1. </w:t>
      </w:r>
      <w:r>
        <w:rPr>
          <w:rFonts w:ascii="Times New Roman" w:eastAsia="Arial Unicode MS" w:hAnsi="Times New Roman" w:cs="Times New Roman"/>
          <w:bCs/>
          <w:color w:val="000000"/>
          <w:sz w:val="24"/>
          <w:szCs w:val="24"/>
          <w:lang w:eastAsia="ru-RU"/>
        </w:rPr>
        <w:t>Цена настоящего Договора составляет</w:t>
      </w:r>
      <w:r w:rsidRPr="00D22AC8">
        <w:rPr>
          <w:rFonts w:ascii="Times New Roman" w:eastAsia="Arial Unicode MS" w:hAnsi="Times New Roman" w:cs="Times New Roman"/>
          <w:bCs/>
          <w:color w:val="000000"/>
          <w:sz w:val="24"/>
          <w:szCs w:val="24"/>
          <w:lang w:eastAsia="ru-RU"/>
        </w:rPr>
        <w:t xml:space="preserve"> _____________________ рублей ______ копеек, в том числе налог на добавленную </w:t>
      </w:r>
      <w:r w:rsidR="00955AB3" w:rsidRPr="00D22AC8">
        <w:rPr>
          <w:rFonts w:ascii="Times New Roman" w:eastAsia="Arial Unicode MS" w:hAnsi="Times New Roman" w:cs="Times New Roman"/>
          <w:bCs/>
          <w:color w:val="000000"/>
          <w:sz w:val="24"/>
          <w:szCs w:val="24"/>
          <w:lang w:eastAsia="ru-RU"/>
        </w:rPr>
        <w:t>стоимость (</w:t>
      </w:r>
      <w:r w:rsidRPr="00D22AC8">
        <w:rPr>
          <w:rFonts w:ascii="Times New Roman" w:eastAsia="Arial Unicode MS" w:hAnsi="Times New Roman" w:cs="Times New Roman"/>
          <w:bCs/>
          <w:color w:val="000000"/>
          <w:sz w:val="24"/>
          <w:szCs w:val="24"/>
          <w:lang w:eastAsia="ru-RU"/>
        </w:rPr>
        <w:t>далее – НДС) по налоговой ставке ____ (_____) процентов, или НДС не облагается на основании ____________ Налогового кодекса Российской Федерации.</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 xml:space="preserve">2.2. </w:t>
      </w: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Цена настоящего Договора</w:t>
      </w:r>
      <w:r w:rsidRPr="00D22AC8">
        <w:rPr>
          <w:rFonts w:ascii="Times New Roman" w:eastAsia="Arial Unicode MS" w:hAnsi="Times New Roman" w:cs="Times New Roman"/>
          <w:bCs/>
          <w:color w:val="000000"/>
          <w:sz w:val="24"/>
          <w:szCs w:val="24"/>
          <w:lang w:eastAsia="ru-RU"/>
        </w:rPr>
        <w:t xml:space="preserve">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rsidR="00710CAF"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710CAF"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2.4. Заказчик в течение 15 (пятнадцати) рабочих дней с даты подписания Сторонами настоящего Договора выплачивает аванс на расчетный счет Подрядчика, указанный в разделе </w:t>
      </w:r>
      <w:r w:rsidRPr="00D2550F">
        <w:rPr>
          <w:rFonts w:ascii="Times New Roman" w:eastAsia="Arial Unicode MS" w:hAnsi="Times New Roman" w:cs="Times New Roman"/>
          <w:bCs/>
          <w:color w:val="000000"/>
          <w:sz w:val="24"/>
          <w:szCs w:val="24"/>
          <w:lang w:eastAsia="ru-RU"/>
        </w:rPr>
        <w:t>1</w:t>
      </w:r>
      <w:r>
        <w:rPr>
          <w:rFonts w:ascii="Times New Roman" w:eastAsia="Arial Unicode MS" w:hAnsi="Times New Roman" w:cs="Times New Roman"/>
          <w:bCs/>
          <w:color w:val="000000"/>
          <w:sz w:val="24"/>
          <w:szCs w:val="24"/>
          <w:lang w:eastAsia="ru-RU"/>
        </w:rPr>
        <w:t>7 настоящего Договора, в размере 30% от Цены настоящего Договора.</w:t>
      </w:r>
    </w:p>
    <w:p w:rsidR="00710CAF"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2.5. Итоговая оплата выполненных работ производится Заказчиком в течение </w:t>
      </w:r>
      <w:r w:rsidR="00390433">
        <w:rPr>
          <w:rFonts w:ascii="Times New Roman" w:eastAsia="Arial Unicode MS" w:hAnsi="Times New Roman" w:cs="Times New Roman"/>
          <w:bCs/>
          <w:color w:val="000000"/>
          <w:sz w:val="24"/>
          <w:szCs w:val="24"/>
          <w:lang w:eastAsia="ru-RU"/>
        </w:rPr>
        <w:t xml:space="preserve">30 (тридцати) </w:t>
      </w:r>
      <w:r>
        <w:rPr>
          <w:rFonts w:ascii="Times New Roman" w:eastAsia="Arial Unicode MS" w:hAnsi="Times New Roman" w:cs="Times New Roman"/>
          <w:bCs/>
          <w:color w:val="000000"/>
          <w:sz w:val="24"/>
          <w:szCs w:val="24"/>
          <w:lang w:eastAsia="ru-RU"/>
        </w:rPr>
        <w:t>рабочих дней с даты подписания Сторонами акта сдачи-приемки выполненных работ, на основании выставленного Подрядчиком счета на оплату (счет-фактуры) на расчетный счет Подрядчика, указанный в разделе 17 настоящего Договора.</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6</w:t>
      </w:r>
      <w:r w:rsidRPr="00D22AC8">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7</w:t>
      </w:r>
      <w:r w:rsidRPr="00D22AC8">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8</w:t>
      </w:r>
      <w:r w:rsidRPr="00D22AC8">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9</w:t>
      </w:r>
      <w:r w:rsidRPr="00D22AC8">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2.10.</w:t>
      </w:r>
      <w:r w:rsidRPr="00D22AC8">
        <w:rPr>
          <w:rFonts w:ascii="Times New Roman" w:eastAsia="Arial Unicode MS" w:hAnsi="Times New Roman" w:cs="Times New Roman"/>
          <w:bCs/>
          <w:color w:val="000000"/>
          <w:sz w:val="24"/>
          <w:szCs w:val="24"/>
          <w:lang w:eastAsia="ru-RU"/>
        </w:rPr>
        <w:t xml:space="preserve"> Заказчик вправе задержать оплату выполненных Подрядчиком работ в случае:</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 xml:space="preserve">.1. непредставления Заказчику </w:t>
      </w:r>
      <w:r w:rsidRPr="00837E90">
        <w:rPr>
          <w:rFonts w:ascii="Times New Roman" w:eastAsia="Arial Unicode MS" w:hAnsi="Times New Roman" w:cs="Times New Roman"/>
          <w:bCs/>
          <w:color w:val="000000"/>
          <w:sz w:val="24"/>
          <w:szCs w:val="24"/>
          <w:lang w:eastAsia="ru-RU"/>
        </w:rPr>
        <w:t xml:space="preserve">акта сдачи-приемки выполненных работ </w:t>
      </w:r>
      <w:r w:rsidRPr="00D22AC8">
        <w:rPr>
          <w:rFonts w:ascii="Times New Roman" w:eastAsia="Arial Unicode MS" w:hAnsi="Times New Roman" w:cs="Times New Roman"/>
          <w:bCs/>
          <w:color w:val="000000"/>
          <w:sz w:val="24"/>
          <w:szCs w:val="24"/>
          <w:lang w:eastAsia="ru-RU"/>
        </w:rPr>
        <w:t>и иных документов, предусмотренных настоящим Договором и Техническим заданием (Прило</w:t>
      </w:r>
      <w:r w:rsidRPr="00837E90">
        <w:rPr>
          <w:rFonts w:ascii="Times New Roman" w:eastAsia="Arial Unicode MS" w:hAnsi="Times New Roman" w:cs="Times New Roman"/>
          <w:bCs/>
          <w:color w:val="000000"/>
          <w:sz w:val="24"/>
          <w:szCs w:val="24"/>
          <w:lang w:eastAsia="ru-RU"/>
        </w:rPr>
        <w:t>жение №1 к настоящему Договору) в сроки, установленные настоящим Договором;</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w:t>
      </w:r>
      <w:r>
        <w:rPr>
          <w:rFonts w:ascii="Times New Roman" w:eastAsia="Arial Unicode MS" w:hAnsi="Times New Roman" w:cs="Times New Roman"/>
          <w:bCs/>
          <w:color w:val="000000"/>
          <w:sz w:val="24"/>
          <w:szCs w:val="24"/>
          <w:lang w:eastAsia="ru-RU"/>
        </w:rPr>
        <w:t>10</w:t>
      </w:r>
      <w:r w:rsidRPr="00D22AC8">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w:t>
      </w:r>
      <w:r>
        <w:rPr>
          <w:rFonts w:ascii="Times New Roman" w:eastAsia="Arial Unicode MS" w:hAnsi="Times New Roman" w:cs="Times New Roman"/>
          <w:bCs/>
          <w:color w:val="000000"/>
          <w:sz w:val="24"/>
          <w:szCs w:val="24"/>
          <w:lang w:eastAsia="ru-RU"/>
        </w:rPr>
        <w:t>иком замечаний до их устранения.</w:t>
      </w:r>
    </w:p>
    <w:p w:rsidR="00710CAF" w:rsidRPr="00D22AC8" w:rsidRDefault="00710CAF" w:rsidP="00710CAF">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1</w:t>
      </w:r>
      <w:r w:rsidRPr="00D22AC8">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710CAF" w:rsidRDefault="00710CAF" w:rsidP="00E52FAD">
      <w:pPr>
        <w:spacing w:after="0" w:line="276" w:lineRule="auto"/>
        <w:ind w:firstLine="708"/>
        <w:jc w:val="both"/>
        <w:rPr>
          <w:rFonts w:ascii="Times New Roman" w:eastAsia="Arial Unicode MS" w:hAnsi="Times New Roman" w:cs="Times New Roman"/>
          <w:bCs/>
          <w:color w:val="000000"/>
          <w:sz w:val="24"/>
          <w:szCs w:val="24"/>
          <w:lang w:eastAsia="ru-RU"/>
        </w:rPr>
      </w:pPr>
      <w:r w:rsidRPr="00D22AC8">
        <w:rPr>
          <w:rFonts w:ascii="Times New Roman" w:eastAsia="Arial Unicode MS" w:hAnsi="Times New Roman" w:cs="Times New Roman"/>
          <w:bCs/>
          <w:color w:val="000000"/>
          <w:sz w:val="24"/>
          <w:szCs w:val="24"/>
          <w:lang w:eastAsia="ru-RU"/>
        </w:rPr>
        <w:t>2.1</w:t>
      </w:r>
      <w:r>
        <w:rPr>
          <w:rFonts w:ascii="Times New Roman" w:eastAsia="Arial Unicode MS" w:hAnsi="Times New Roman" w:cs="Times New Roman"/>
          <w:bCs/>
          <w:color w:val="000000"/>
          <w:sz w:val="24"/>
          <w:szCs w:val="24"/>
          <w:lang w:eastAsia="ru-RU"/>
        </w:rPr>
        <w:t>2</w:t>
      </w:r>
      <w:r w:rsidRPr="00D22AC8">
        <w:rPr>
          <w:rFonts w:ascii="Times New Roman" w:eastAsia="Arial Unicode MS" w:hAnsi="Times New Roman" w:cs="Times New Roman"/>
          <w:bCs/>
          <w:color w:val="000000"/>
          <w:sz w:val="24"/>
          <w:szCs w:val="24"/>
          <w:lang w:eastAsia="ru-RU"/>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w:t>
      </w:r>
      <w:r>
        <w:rPr>
          <w:rFonts w:ascii="Times New Roman" w:eastAsia="Arial Unicode MS" w:hAnsi="Times New Roman" w:cs="Times New Roman"/>
          <w:bCs/>
          <w:color w:val="000000"/>
          <w:sz w:val="24"/>
          <w:szCs w:val="24"/>
          <w:lang w:eastAsia="ru-RU"/>
        </w:rPr>
        <w:t xml:space="preserve">течение гарантийного срока. </w:t>
      </w:r>
    </w:p>
    <w:p w:rsidR="00710CAF" w:rsidRDefault="00710CAF" w:rsidP="00E52FAD">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710CAF" w:rsidRPr="00822193" w:rsidRDefault="00710CAF" w:rsidP="00E52FAD">
      <w:pPr>
        <w:widowControl w:val="0"/>
        <w:numPr>
          <w:ilvl w:val="0"/>
          <w:numId w:val="1"/>
        </w:numPr>
        <w:tabs>
          <w:tab w:val="left" w:pos="284"/>
          <w:tab w:val="left" w:pos="426"/>
        </w:tabs>
        <w:autoSpaceDE w:val="0"/>
        <w:autoSpaceDN w:val="0"/>
        <w:adjustRightInd w:val="0"/>
        <w:spacing w:after="0" w:line="276" w:lineRule="auto"/>
        <w:ind w:left="0" w:firstLine="0"/>
        <w:jc w:val="center"/>
        <w:outlineLvl w:val="1"/>
        <w:rPr>
          <w:rFonts w:ascii="Times New Roman" w:eastAsia="Arial Unicode MS" w:hAnsi="Times New Roman" w:cs="Times New Roman"/>
          <w:b/>
          <w:color w:val="000000"/>
          <w:sz w:val="24"/>
          <w:szCs w:val="24"/>
          <w:lang w:eastAsia="ru-RU"/>
        </w:rPr>
      </w:pPr>
      <w:r w:rsidRPr="00822193">
        <w:rPr>
          <w:rFonts w:ascii="Times New Roman" w:eastAsia="Arial Unicode MS" w:hAnsi="Times New Roman" w:cs="Times New Roman"/>
          <w:b/>
          <w:color w:val="000000"/>
          <w:sz w:val="24"/>
          <w:szCs w:val="24"/>
          <w:lang w:eastAsia="ru-RU"/>
        </w:rPr>
        <w:t>Сроки выполнения работ</w:t>
      </w:r>
    </w:p>
    <w:p w:rsidR="00710CAF" w:rsidRPr="00822193" w:rsidRDefault="00710CAF" w:rsidP="00E52FAD">
      <w:pPr>
        <w:spacing w:after="0" w:line="276" w:lineRule="auto"/>
        <w:ind w:firstLine="709"/>
        <w:jc w:val="both"/>
        <w:rPr>
          <w:rFonts w:ascii="Times New Roman" w:eastAsia="Calibri" w:hAnsi="Times New Roman" w:cs="Times New Roman"/>
          <w:sz w:val="24"/>
          <w:szCs w:val="24"/>
        </w:rPr>
      </w:pPr>
    </w:p>
    <w:p w:rsidR="00710CAF" w:rsidRPr="00822193" w:rsidRDefault="00710CAF" w:rsidP="00E52FAD">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 xml:space="preserve">3.1. Начало выполнения работ – с даты подписания настоящего Договора. </w:t>
      </w:r>
    </w:p>
    <w:p w:rsidR="00710CAF" w:rsidRDefault="00710CAF" w:rsidP="00E52FAD">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3.2. Срок выполнения работ – не позднее </w:t>
      </w:r>
      <w:r w:rsidR="00E949E8">
        <w:rPr>
          <w:rFonts w:ascii="Times New Roman" w:eastAsia="Calibri" w:hAnsi="Times New Roman" w:cs="Times New Roman"/>
          <w:sz w:val="24"/>
          <w:szCs w:val="24"/>
        </w:rPr>
        <w:t>2</w:t>
      </w:r>
      <w:r w:rsidR="00683F29">
        <w:rPr>
          <w:rFonts w:ascii="Times New Roman" w:eastAsia="Calibri" w:hAnsi="Times New Roman" w:cs="Times New Roman"/>
          <w:sz w:val="24"/>
          <w:szCs w:val="24"/>
        </w:rPr>
        <w:t xml:space="preserve">0 </w:t>
      </w:r>
      <w:r w:rsidR="00E949E8">
        <w:rPr>
          <w:rFonts w:ascii="Times New Roman" w:eastAsia="Calibri" w:hAnsi="Times New Roman" w:cs="Times New Roman"/>
          <w:sz w:val="24"/>
          <w:szCs w:val="24"/>
        </w:rPr>
        <w:t>октября</w:t>
      </w:r>
      <w:r>
        <w:rPr>
          <w:rFonts w:ascii="Times New Roman" w:eastAsia="Calibri" w:hAnsi="Times New Roman" w:cs="Times New Roman"/>
          <w:sz w:val="24"/>
          <w:szCs w:val="24"/>
        </w:rPr>
        <w:t xml:space="preserve"> 2021 года.</w:t>
      </w:r>
    </w:p>
    <w:p w:rsidR="00710CAF" w:rsidRDefault="00710CAF" w:rsidP="00E52FAD">
      <w:pPr>
        <w:spacing w:after="0" w:line="276" w:lineRule="auto"/>
        <w:ind w:firstLine="709"/>
        <w:jc w:val="both"/>
        <w:rPr>
          <w:rFonts w:ascii="Times New Roman" w:eastAsia="Arial Unicode MS" w:hAnsi="Times New Roman" w:cs="Times New Roman"/>
          <w:bCs/>
          <w:color w:val="000000"/>
          <w:sz w:val="24"/>
          <w:szCs w:val="24"/>
          <w:lang w:eastAsia="ru-RU"/>
        </w:rPr>
      </w:pPr>
      <w:r w:rsidRPr="00822193">
        <w:rPr>
          <w:rFonts w:ascii="Times New Roman" w:eastAsia="Calibri" w:hAnsi="Times New Roman" w:cs="Times New Roman"/>
          <w:sz w:val="24"/>
          <w:szCs w:val="24"/>
        </w:rPr>
        <w:t xml:space="preserve">3.3. Датой окончания работ считается дата подписания </w:t>
      </w:r>
      <w:r w:rsidRPr="00822193">
        <w:rPr>
          <w:rFonts w:ascii="Times New Roman" w:eastAsia="Arial Unicode MS" w:hAnsi="Times New Roman" w:cs="Times New Roman"/>
          <w:bCs/>
          <w:color w:val="000000"/>
          <w:sz w:val="24"/>
          <w:szCs w:val="24"/>
          <w:lang w:eastAsia="ru-RU"/>
        </w:rPr>
        <w:t xml:space="preserve">акта </w:t>
      </w:r>
      <w:r>
        <w:rPr>
          <w:rFonts w:ascii="Times New Roman" w:eastAsia="Arial Unicode MS" w:hAnsi="Times New Roman" w:cs="Times New Roman"/>
          <w:bCs/>
          <w:color w:val="000000"/>
          <w:sz w:val="24"/>
          <w:szCs w:val="24"/>
          <w:lang w:eastAsia="ru-RU"/>
        </w:rPr>
        <w:t>сдачи-приемки выполненных работ Заказчиком в рамках настоящего Договора.</w:t>
      </w:r>
    </w:p>
    <w:p w:rsidR="00710CAF" w:rsidRDefault="00710CAF" w:rsidP="00E52FAD">
      <w:pPr>
        <w:spacing w:after="0" w:line="276" w:lineRule="auto"/>
        <w:ind w:firstLine="709"/>
        <w:jc w:val="both"/>
        <w:rPr>
          <w:rFonts w:ascii="Times New Roman" w:eastAsia="Calibri" w:hAnsi="Times New Roman" w:cs="Times New Roman"/>
          <w:sz w:val="24"/>
          <w:szCs w:val="24"/>
        </w:rPr>
      </w:pPr>
      <w:r w:rsidRPr="00822193">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Pr="00822193">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710CAF" w:rsidRDefault="00710CAF" w:rsidP="00E52FAD">
      <w:pPr>
        <w:tabs>
          <w:tab w:val="left" w:pos="1134"/>
        </w:tabs>
        <w:spacing w:after="0" w:line="276" w:lineRule="auto"/>
        <w:jc w:val="both"/>
        <w:rPr>
          <w:rFonts w:ascii="Times New Roman" w:eastAsia="Arial Unicode MS" w:hAnsi="Times New Roman" w:cs="Times New Roman"/>
          <w:bCs/>
          <w:color w:val="000000"/>
          <w:sz w:val="24"/>
          <w:szCs w:val="24"/>
          <w:lang w:eastAsia="ru-RU"/>
        </w:rPr>
      </w:pPr>
    </w:p>
    <w:p w:rsidR="00710CAF" w:rsidRPr="00710CAF" w:rsidRDefault="00710CAF" w:rsidP="00E52FAD">
      <w:pPr>
        <w:numPr>
          <w:ilvl w:val="0"/>
          <w:numId w:val="1"/>
        </w:numPr>
        <w:shd w:val="clear" w:color="auto" w:fill="FFFFFF"/>
        <w:tabs>
          <w:tab w:val="left" w:pos="284"/>
          <w:tab w:val="left" w:pos="709"/>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710CAF">
        <w:rPr>
          <w:rFonts w:ascii="Times New Roman" w:eastAsia="Arial Unicode MS" w:hAnsi="Times New Roman" w:cs="Times New Roman"/>
          <w:b/>
          <w:snapToGrid w:val="0"/>
          <w:color w:val="000000"/>
          <w:sz w:val="24"/>
          <w:szCs w:val="24"/>
          <w:lang w:eastAsia="ru-RU"/>
        </w:rPr>
        <w:t>Порядок сдачи-приемки выполненных работ</w:t>
      </w:r>
    </w:p>
    <w:p w:rsidR="00710CAF" w:rsidRPr="00710CAF" w:rsidRDefault="00710CAF" w:rsidP="00E52FAD">
      <w:pPr>
        <w:spacing w:after="0" w:line="276" w:lineRule="auto"/>
        <w:ind w:firstLine="708"/>
        <w:jc w:val="both"/>
        <w:rPr>
          <w:rFonts w:ascii="Times New Roman" w:eastAsia="Arial Unicode MS" w:hAnsi="Times New Roman" w:cs="Times New Roman"/>
          <w:bCs/>
          <w:color w:val="000000"/>
          <w:sz w:val="24"/>
          <w:szCs w:val="24"/>
          <w:lang w:eastAsia="ru-RU"/>
        </w:rPr>
      </w:pPr>
    </w:p>
    <w:p w:rsidR="00710CAF" w:rsidRDefault="00710CAF" w:rsidP="00E52FAD">
      <w:pPr>
        <w:numPr>
          <w:ilvl w:val="1"/>
          <w:numId w:val="1"/>
        </w:numPr>
        <w:shd w:val="clear" w:color="auto" w:fill="FFFFFF"/>
        <w:tabs>
          <w:tab w:val="left" w:pos="993"/>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710CAF">
        <w:rPr>
          <w:rFonts w:ascii="Times New Roman" w:eastAsia="Arial Unicode MS" w:hAnsi="Times New Roman" w:cs="Times New Roman"/>
          <w:snapToGrid w:val="0"/>
          <w:color w:val="000000"/>
          <w:sz w:val="24"/>
          <w:szCs w:val="24"/>
          <w:lang w:eastAsia="ru-RU"/>
        </w:rPr>
        <w:t xml:space="preserve">По окончании выполнения работ Подрядчик информирует об этом Заказчика путем отправки соответствующего уведомления о готовности к сдаче работ на электронную почту Заказчика </w:t>
      </w:r>
      <w:hyperlink r:id="rId5" w:history="1">
        <w:r w:rsidRPr="00710CAF">
          <w:rPr>
            <w:rFonts w:ascii="Times New Roman" w:hAnsi="Times New Roman" w:cs="Times New Roman"/>
            <w:snapToGrid w:val="0"/>
            <w:color w:val="0563C1" w:themeColor="hyperlink"/>
            <w:sz w:val="24"/>
            <w:szCs w:val="24"/>
            <w:u w:val="single"/>
          </w:rPr>
          <w:t>info@gorod51.com</w:t>
        </w:r>
      </w:hyperlink>
      <w:r w:rsidRPr="00710CAF">
        <w:rPr>
          <w:rFonts w:ascii="Times New Roman" w:hAnsi="Times New Roman" w:cs="Times New Roman"/>
          <w:snapToGrid w:val="0"/>
          <w:sz w:val="24"/>
          <w:szCs w:val="24"/>
        </w:rPr>
        <w:t xml:space="preserve"> </w:t>
      </w:r>
      <w:r w:rsidRPr="00710CAF">
        <w:rPr>
          <w:rFonts w:ascii="Times New Roman" w:eastAsia="Arial Unicode MS" w:hAnsi="Times New Roman" w:cs="Times New Roman"/>
          <w:snapToGrid w:val="0"/>
          <w:color w:val="000000"/>
          <w:sz w:val="24"/>
          <w:szCs w:val="24"/>
          <w:lang w:eastAsia="ru-RU"/>
        </w:rPr>
        <w:t>и представляет Заказчику сопроводительным письмом комплект документации, а именно:</w:t>
      </w:r>
    </w:p>
    <w:p w:rsidR="00710CAF" w:rsidRDefault="00710CAF" w:rsidP="00E52FAD">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акт сдачи-приемки выполненных работ в 2 экземплярах;</w:t>
      </w:r>
    </w:p>
    <w:p w:rsidR="00710CAF" w:rsidRDefault="00710CAF" w:rsidP="00E52FAD">
      <w:pPr>
        <w:shd w:val="clear" w:color="auto" w:fill="FFFFFF"/>
        <w:tabs>
          <w:tab w:val="left" w:pos="993"/>
        </w:tabs>
        <w:spacing w:after="0" w:line="276" w:lineRule="auto"/>
        <w:ind w:left="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счет на оплату (счет-фактуру);</w:t>
      </w:r>
    </w:p>
    <w:p w:rsidR="00710CAF" w:rsidRDefault="00710CAF" w:rsidP="00E52FAD">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- 3-х стадийная цветная </w:t>
      </w:r>
      <w:proofErr w:type="spellStart"/>
      <w:r>
        <w:rPr>
          <w:rFonts w:ascii="Times New Roman" w:eastAsia="Arial Unicode MS" w:hAnsi="Times New Roman" w:cs="Times New Roman"/>
          <w:snapToGrid w:val="0"/>
          <w:color w:val="000000"/>
          <w:sz w:val="24"/>
          <w:szCs w:val="24"/>
          <w:lang w:eastAsia="ru-RU"/>
        </w:rPr>
        <w:t>фотофиксация</w:t>
      </w:r>
      <w:proofErr w:type="spellEnd"/>
      <w:r>
        <w:rPr>
          <w:rFonts w:ascii="Times New Roman" w:eastAsia="Arial Unicode MS" w:hAnsi="Times New Roman" w:cs="Times New Roman"/>
          <w:snapToGrid w:val="0"/>
          <w:color w:val="000000"/>
          <w:sz w:val="24"/>
          <w:szCs w:val="24"/>
          <w:lang w:eastAsia="ru-RU"/>
        </w:rPr>
        <w:t xml:space="preserve"> (до начала работ, в процессе работ и после производства работ);</w:t>
      </w:r>
    </w:p>
    <w:p w:rsidR="00E52FAD" w:rsidRDefault="00E52FAD" w:rsidP="00E52FAD">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паспорта на применяемые материалы и оборудование;</w:t>
      </w:r>
    </w:p>
    <w:p w:rsidR="00E52FAD" w:rsidRDefault="00E52FAD" w:rsidP="00E52FAD">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инструкции по сборке и разборке</w:t>
      </w:r>
      <w:r w:rsidR="0043557D">
        <w:rPr>
          <w:rFonts w:ascii="Times New Roman" w:eastAsia="Arial Unicode MS" w:hAnsi="Times New Roman" w:cs="Times New Roman"/>
          <w:snapToGrid w:val="0"/>
          <w:color w:val="000000"/>
          <w:sz w:val="24"/>
          <w:szCs w:val="24"/>
          <w:lang w:eastAsia="ru-RU"/>
        </w:rPr>
        <w:t xml:space="preserve"> изделий</w:t>
      </w:r>
      <w:r>
        <w:rPr>
          <w:rFonts w:ascii="Times New Roman" w:eastAsia="Arial Unicode MS" w:hAnsi="Times New Roman" w:cs="Times New Roman"/>
          <w:snapToGrid w:val="0"/>
          <w:color w:val="000000"/>
          <w:sz w:val="24"/>
          <w:szCs w:val="24"/>
          <w:lang w:eastAsia="ru-RU"/>
        </w:rPr>
        <w:t>;</w:t>
      </w:r>
    </w:p>
    <w:p w:rsidR="00E52FAD" w:rsidRDefault="00E52FAD" w:rsidP="00E52FAD">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правила по хранению и утилизации изделий;</w:t>
      </w:r>
    </w:p>
    <w:p w:rsidR="00E52FAD" w:rsidRDefault="00E52FAD" w:rsidP="00E52FAD">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электрические схемы;</w:t>
      </w:r>
    </w:p>
    <w:p w:rsidR="00E52FAD" w:rsidRDefault="00E52FAD" w:rsidP="00E52FAD">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документы, подтверждающие качество устанавливаемых изделий (сертификаты соответствия или декларации о соответствии).</w:t>
      </w:r>
    </w:p>
    <w:p w:rsidR="00E52FAD" w:rsidRDefault="00E52FAD" w:rsidP="00E52FAD">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Arial Unicode MS" w:hAnsi="Times New Roman" w:cs="Times New Roman"/>
          <w:snapToGrid w:val="0"/>
          <w:color w:val="000000"/>
          <w:sz w:val="24"/>
          <w:szCs w:val="24"/>
          <w:lang w:eastAsia="ru-RU"/>
        </w:rPr>
        <w:t xml:space="preserve">4.2. </w:t>
      </w:r>
      <w:r w:rsidR="00347105">
        <w:rPr>
          <w:rFonts w:ascii="Times New Roman" w:eastAsia="Times New Roman" w:hAnsi="Times New Roman" w:cs="Times New Roman"/>
          <w:sz w:val="24"/>
          <w:szCs w:val="24"/>
        </w:rPr>
        <w:t>Заказчик в течение 3 (трех) рабочих дней с даты получения приглашения на приемку выполненных работ согласовывает с Подрядчиком время приемки результата выполненных работ посредством электронной почты/факсимильной связи или посредством телефонограммы, а также сообщает Подрядчику об уполномоченном лице Заказчика, который будет осуществлять приемку.</w:t>
      </w:r>
    </w:p>
    <w:p w:rsidR="00347105" w:rsidRDefault="00347105" w:rsidP="00E52FAD">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4.3. После согласования даты и времени приемки результата выполненных работ Заказчик совместно с Подрядчиком осматривает результат выполненных работ, после чего осуществляет проверку представленной Подрядчиком документации на соответствие.</w:t>
      </w:r>
    </w:p>
    <w:p w:rsidR="00DF063D" w:rsidRDefault="00F04A65" w:rsidP="00E52FAD">
      <w:pPr>
        <w:pStyle w:val="a3"/>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В течение 5 (пяти) рабочих дней с даты осмотра результата выполненных работ, а также проверки документации Заказчик либо направляет в адрес Подрядчика подписанный акт сдачи-приемки выполненных </w:t>
      </w:r>
      <w:r w:rsidR="009A6A23">
        <w:rPr>
          <w:rFonts w:ascii="Times New Roman" w:eastAsia="Times New Roman" w:hAnsi="Times New Roman" w:cs="Times New Roman"/>
          <w:sz w:val="24"/>
          <w:szCs w:val="24"/>
        </w:rPr>
        <w:t>работ,</w:t>
      </w:r>
      <w:r>
        <w:rPr>
          <w:rFonts w:ascii="Times New Roman" w:eastAsia="Times New Roman" w:hAnsi="Times New Roman" w:cs="Times New Roman"/>
          <w:sz w:val="24"/>
          <w:szCs w:val="24"/>
        </w:rPr>
        <w:t xml:space="preserve"> либо мотивированный отказ с перечнем замечаний к выполненным работам или переданной документации.</w:t>
      </w:r>
    </w:p>
    <w:p w:rsidR="009A6A23" w:rsidRDefault="009A6A23" w:rsidP="00E52FAD">
      <w:pPr>
        <w:pStyle w:val="a3"/>
        <w:spacing w:after="0" w:line="276" w:lineRule="auto"/>
        <w:ind w:left="0" w:firstLine="709"/>
        <w:contextualSpacing w:val="0"/>
        <w:jc w:val="both"/>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lang w:val="ru"/>
        </w:rPr>
        <w:t xml:space="preserve">4.4.1. </w:t>
      </w:r>
      <w:r w:rsidRPr="009A6A23">
        <w:rPr>
          <w:rFonts w:ascii="Times New Roman" w:eastAsia="Calibri" w:hAnsi="Times New Roman" w:cs="Times New Roman"/>
          <w:snapToGrid w:val="0"/>
          <w:sz w:val="24"/>
          <w:szCs w:val="24"/>
        </w:rPr>
        <w:t>Мотивированный отказ Заказчика должен содержать замечания о недоработках, недостатках, нарушениях, допущенных Подрядчиком при выполнении работ, либо замечаниях, допущенных Подрядчиком при составлении документации.</w:t>
      </w:r>
    </w:p>
    <w:p w:rsidR="00753762" w:rsidRPr="00753762" w:rsidRDefault="0065553C" w:rsidP="00753762">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4.5. </w:t>
      </w:r>
      <w:r w:rsidR="00753762" w:rsidRPr="00753762">
        <w:rPr>
          <w:rFonts w:ascii="Times New Roman" w:eastAsia="Arial Unicode MS" w:hAnsi="Times New Roman" w:cs="Times New Roman"/>
          <w:snapToGrid w:val="0"/>
          <w:color w:val="000000"/>
          <w:sz w:val="24"/>
          <w:szCs w:val="24"/>
          <w:lang w:eastAsia="ru-RU"/>
        </w:rPr>
        <w:t>Подрядчик в течение 3 (трех) рабочих дней с даты получения мотивированного отказа устраняет имеющиеся недостатки и замечания, после чего направляет в адрес Заказчика повторное приглашение на приемку выполненных работ, в котором Подрядчик указывает дату и время приемки, а также акт сдачи-приемки выполненных работ.</w:t>
      </w:r>
    </w:p>
    <w:p w:rsidR="00753762" w:rsidRPr="00753762" w:rsidRDefault="0065553C" w:rsidP="00753762">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4.6</w:t>
      </w:r>
      <w:r w:rsidR="00753762" w:rsidRPr="00753762">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Заказчик в течение 5 (пяти) рабочих дней повторно проводит приемку результата выполненных работ, руководствуясь пунктом 4.2 настоящего Договора.</w:t>
      </w:r>
    </w:p>
    <w:p w:rsidR="00753762" w:rsidRPr="00753762" w:rsidRDefault="0065553C" w:rsidP="00753762">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4.7</w:t>
      </w:r>
      <w:r w:rsidR="00753762" w:rsidRPr="00753762">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rsidR="00753762" w:rsidRPr="00753762" w:rsidRDefault="00753762" w:rsidP="00753762">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753762" w:rsidRPr="00753762" w:rsidRDefault="0065553C" w:rsidP="00753762">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4.8</w:t>
      </w:r>
      <w:r w:rsidR="00753762" w:rsidRPr="00753762">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rsidR="00753762" w:rsidRPr="00753762" w:rsidRDefault="00753762" w:rsidP="00753762">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753762" w:rsidRPr="00753762" w:rsidRDefault="00753762" w:rsidP="00753762">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753762">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753762" w:rsidRPr="00753762" w:rsidRDefault="0065553C" w:rsidP="00753762">
      <w:pPr>
        <w:shd w:val="clear" w:color="auto" w:fill="FFFFFF"/>
        <w:tabs>
          <w:tab w:val="left" w:pos="851"/>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4.9</w:t>
      </w:r>
      <w:r w:rsidR="00753762" w:rsidRPr="00753762">
        <w:rPr>
          <w:rFonts w:ascii="Times New Roman" w:eastAsia="Arial Unicode MS" w:hAnsi="Times New Roman" w:cs="Times New Roman"/>
          <w:snapToGrid w:val="0"/>
          <w:color w:val="000000"/>
          <w:sz w:val="24"/>
          <w:szCs w:val="24"/>
          <w:lang w:eastAsia="ru-RU"/>
        </w:rPr>
        <w:t>. Риск случайной гибели и повреждения результата работ до момента подписания Заказчиком акта сдачи-приемки выполненных работ несет Подрядчик.</w:t>
      </w:r>
    </w:p>
    <w:p w:rsidR="00E52FAD" w:rsidRPr="00710CAF" w:rsidRDefault="00E52FAD" w:rsidP="0065553C">
      <w:pPr>
        <w:shd w:val="clear" w:color="auto" w:fill="FFFFFF"/>
        <w:tabs>
          <w:tab w:val="left" w:pos="993"/>
        </w:tabs>
        <w:spacing w:after="0" w:line="276" w:lineRule="auto"/>
        <w:jc w:val="both"/>
        <w:rPr>
          <w:rFonts w:ascii="Times New Roman" w:eastAsia="Arial Unicode MS" w:hAnsi="Times New Roman" w:cs="Times New Roman"/>
          <w:snapToGrid w:val="0"/>
          <w:color w:val="000000"/>
          <w:sz w:val="24"/>
          <w:szCs w:val="24"/>
          <w:lang w:val="ru" w:eastAsia="ru-RU"/>
        </w:rPr>
      </w:pPr>
    </w:p>
    <w:p w:rsidR="00E03699" w:rsidRPr="00E03699" w:rsidRDefault="00E03699" w:rsidP="00E03699">
      <w:pPr>
        <w:numPr>
          <w:ilvl w:val="0"/>
          <w:numId w:val="2"/>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Права и обязанности Сторон</w:t>
      </w:r>
    </w:p>
    <w:p w:rsidR="00E03699" w:rsidRPr="00E03699" w:rsidRDefault="00E03699" w:rsidP="00E03699">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p>
    <w:p w:rsidR="00E03699" w:rsidRPr="00E03699" w:rsidRDefault="00E03699" w:rsidP="00E03699">
      <w:pPr>
        <w:shd w:val="clear" w:color="auto" w:fill="FFFFFF"/>
        <w:spacing w:after="0" w:line="276" w:lineRule="auto"/>
        <w:ind w:firstLine="851"/>
        <w:jc w:val="both"/>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5.1.</w:t>
      </w:r>
      <w:r w:rsidRPr="00E03699">
        <w:rPr>
          <w:rFonts w:ascii="Times New Roman" w:eastAsia="Arial Unicode MS" w:hAnsi="Times New Roman" w:cs="Times New Roman"/>
          <w:b/>
          <w:snapToGrid w:val="0"/>
          <w:color w:val="000000"/>
          <w:sz w:val="24"/>
          <w:szCs w:val="24"/>
          <w:lang w:eastAsia="ru-RU"/>
        </w:rPr>
        <w:tab/>
        <w:t>Заказчик вправе:</w:t>
      </w:r>
    </w:p>
    <w:p w:rsidR="00E03699" w:rsidRPr="00E03699" w:rsidRDefault="00E03699" w:rsidP="008B7C2D">
      <w:pPr>
        <w:numPr>
          <w:ilvl w:val="2"/>
          <w:numId w:val="3"/>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E03699" w:rsidRPr="00E03699" w:rsidRDefault="00E03699" w:rsidP="008B7C2D">
      <w:pPr>
        <w:numPr>
          <w:ilvl w:val="2"/>
          <w:numId w:val="3"/>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Техническим заданием (Приложение №1 к настоящему Договору).</w:t>
      </w:r>
    </w:p>
    <w:p w:rsidR="00E03699" w:rsidRPr="00E03699" w:rsidRDefault="00E03699" w:rsidP="008B7C2D">
      <w:pPr>
        <w:numPr>
          <w:ilvl w:val="2"/>
          <w:numId w:val="3"/>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Запрашивать у Подрядчика информацию об исполнении обязательств по настоящему Договору.</w:t>
      </w:r>
    </w:p>
    <w:p w:rsidR="00E03699" w:rsidRPr="00E03699" w:rsidRDefault="00E03699" w:rsidP="008B7C2D">
      <w:pPr>
        <w:numPr>
          <w:ilvl w:val="2"/>
          <w:numId w:val="3"/>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Осуществлять контроль за объемом и сроками выполнения работ.</w:t>
      </w:r>
    </w:p>
    <w:p w:rsidR="00E03699" w:rsidRPr="00E03699" w:rsidRDefault="00E03699" w:rsidP="008B7C2D">
      <w:pPr>
        <w:numPr>
          <w:ilvl w:val="2"/>
          <w:numId w:val="3"/>
        </w:numPr>
        <w:shd w:val="clear" w:color="auto" w:fill="FFFFFF"/>
        <w:tabs>
          <w:tab w:val="left" w:pos="1418"/>
        </w:tabs>
        <w:spacing w:after="0" w:line="276" w:lineRule="auto"/>
        <w:ind w:left="0"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E03699" w:rsidRPr="00E03699" w:rsidRDefault="00E03699" w:rsidP="008B7C2D">
      <w:pPr>
        <w:numPr>
          <w:ilvl w:val="2"/>
          <w:numId w:val="3"/>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Ссылаться на недостатки выполненных работ, в том числе в части объема и стоимости работ.</w:t>
      </w:r>
    </w:p>
    <w:p w:rsidR="00E03699" w:rsidRPr="00E03699" w:rsidRDefault="00E03699" w:rsidP="008B7C2D">
      <w:pPr>
        <w:numPr>
          <w:ilvl w:val="2"/>
          <w:numId w:val="3"/>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E03699" w:rsidRPr="00E03699" w:rsidRDefault="00E03699" w:rsidP="008B7C2D">
      <w:pPr>
        <w:numPr>
          <w:ilvl w:val="2"/>
          <w:numId w:val="3"/>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Принять решение об одностороннем отказе от исполнения настоящего Договора по основаниям, предусмотренным разделом 8 настоящего Договора.</w:t>
      </w:r>
    </w:p>
    <w:p w:rsidR="00E03699" w:rsidRPr="00E03699" w:rsidRDefault="00E03699" w:rsidP="008B7C2D">
      <w:pPr>
        <w:numPr>
          <w:ilvl w:val="2"/>
          <w:numId w:val="3"/>
        </w:numPr>
        <w:shd w:val="clear" w:color="auto" w:fill="FFFFFF"/>
        <w:tabs>
          <w:tab w:val="left" w:pos="1418"/>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w:t>
      </w:r>
    </w:p>
    <w:p w:rsidR="00E03699" w:rsidRPr="00E03699" w:rsidRDefault="00E03699" w:rsidP="008B7C2D">
      <w:pPr>
        <w:numPr>
          <w:ilvl w:val="2"/>
          <w:numId w:val="3"/>
        </w:numPr>
        <w:shd w:val="clear" w:color="auto" w:fill="FFFFFF"/>
        <w:tabs>
          <w:tab w:val="left" w:pos="1418"/>
          <w:tab w:val="left" w:pos="1560"/>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E03699" w:rsidRPr="00E03699" w:rsidRDefault="00E03699" w:rsidP="008B7C2D">
      <w:pPr>
        <w:numPr>
          <w:ilvl w:val="2"/>
          <w:numId w:val="3"/>
        </w:numPr>
        <w:shd w:val="clear" w:color="auto" w:fill="FFFFFF"/>
        <w:tabs>
          <w:tab w:val="left" w:pos="1418"/>
          <w:tab w:val="left" w:pos="1560"/>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Устанавливать прямые контакты с субподрядными организациями.</w:t>
      </w:r>
    </w:p>
    <w:p w:rsidR="00E03699" w:rsidRPr="00E03699" w:rsidRDefault="00E03699" w:rsidP="008B7C2D">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5.2.</w:t>
      </w:r>
      <w:r w:rsidRPr="00E03699">
        <w:rPr>
          <w:rFonts w:ascii="Times New Roman" w:eastAsia="Arial Unicode MS" w:hAnsi="Times New Roman" w:cs="Times New Roman"/>
          <w:b/>
          <w:snapToGrid w:val="0"/>
          <w:color w:val="000000"/>
          <w:sz w:val="24"/>
          <w:szCs w:val="24"/>
          <w:lang w:eastAsia="ru-RU"/>
        </w:rPr>
        <w:tab/>
        <w:t>Заказчик обязан:</w:t>
      </w:r>
    </w:p>
    <w:p w:rsidR="00E03699" w:rsidRPr="00E03699" w:rsidRDefault="00E03699" w:rsidP="008B7C2D">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5.2.1.</w:t>
      </w:r>
      <w:r w:rsidRPr="00E03699">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E03699" w:rsidRPr="00E03699" w:rsidRDefault="00E03699" w:rsidP="008B7C2D">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5.2.2.</w:t>
      </w:r>
      <w:r w:rsidRPr="00E03699">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E03699" w:rsidRPr="00E03699" w:rsidRDefault="00E03699" w:rsidP="008B7C2D">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5.2.3.</w:t>
      </w:r>
      <w:r w:rsidRPr="00E03699">
        <w:rPr>
          <w:rFonts w:ascii="Times New Roman" w:eastAsia="Arial Unicode MS" w:hAnsi="Times New Roman" w:cs="Times New Roman"/>
          <w:snapToGrid w:val="0"/>
          <w:color w:val="000000"/>
          <w:sz w:val="24"/>
          <w:szCs w:val="24"/>
          <w:lang w:eastAsia="ru-RU"/>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E03699" w:rsidRPr="00E03699" w:rsidRDefault="00E03699" w:rsidP="008B7C2D">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5.2.4.</w:t>
      </w:r>
      <w:r w:rsidRPr="00E03699">
        <w:rPr>
          <w:rFonts w:ascii="Times New Roman" w:eastAsia="Arial Unicode MS" w:hAnsi="Times New Roman" w:cs="Times New Roman"/>
          <w:snapToGrid w:val="0"/>
          <w:color w:val="000000"/>
          <w:sz w:val="24"/>
          <w:szCs w:val="24"/>
          <w:lang w:eastAsia="ru-RU"/>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rsidR="00E03699" w:rsidRDefault="00E03699" w:rsidP="008B7C2D">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5.2.5.</w:t>
      </w:r>
      <w:r w:rsidRPr="00E03699">
        <w:rPr>
          <w:rFonts w:ascii="Times New Roman" w:eastAsia="Arial Unicode MS" w:hAnsi="Times New Roman" w:cs="Times New Roman"/>
          <w:snapToGrid w:val="0"/>
          <w:color w:val="000000"/>
          <w:sz w:val="24"/>
          <w:szCs w:val="24"/>
          <w:lang w:eastAsia="ru-RU"/>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rsidR="008474B5" w:rsidRPr="00E03699" w:rsidRDefault="008474B5" w:rsidP="008B7C2D">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5.2.6. В течение 5 (пяти) рабочих дней с даты заключения настоящего Договора передать Подрядчику адресный перечень выполнения работ.</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5.3. Подрядчик вправе:</w:t>
      </w:r>
    </w:p>
    <w:p w:rsidR="00E03699" w:rsidRPr="00E03699" w:rsidRDefault="00E03699" w:rsidP="008B7C2D">
      <w:pPr>
        <w:numPr>
          <w:ilvl w:val="2"/>
          <w:numId w:val="4"/>
        </w:numPr>
        <w:shd w:val="clear" w:color="auto" w:fill="FFFFFF"/>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Требовать своевременного подписания Заказчиком акта сдачи-приемки выполненных работ по настоящему Договору на основании представленных Подрядчиком документов.</w:t>
      </w:r>
    </w:p>
    <w:p w:rsidR="00E03699" w:rsidRPr="00E03699" w:rsidRDefault="00E03699" w:rsidP="008B7C2D">
      <w:pPr>
        <w:numPr>
          <w:ilvl w:val="2"/>
          <w:numId w:val="4"/>
        </w:numPr>
        <w:shd w:val="clear" w:color="auto" w:fill="FFFFFF"/>
        <w:tabs>
          <w:tab w:val="left" w:pos="709"/>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Требовать своевременной оплаты выполненных работ в соответствии с условиями настоящего Договора. </w:t>
      </w:r>
    </w:p>
    <w:p w:rsidR="00E03699" w:rsidRPr="00E03699" w:rsidRDefault="00E03699" w:rsidP="008B7C2D">
      <w:pPr>
        <w:numPr>
          <w:ilvl w:val="2"/>
          <w:numId w:val="4"/>
        </w:numPr>
        <w:shd w:val="clear" w:color="auto" w:fill="FFFFFF"/>
        <w:tabs>
          <w:tab w:val="left" w:pos="709"/>
        </w:tabs>
        <w:spacing w:after="0" w:line="276" w:lineRule="auto"/>
        <w:ind w:left="0" w:firstLine="709"/>
        <w:contextualSpacing/>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Привлечь к исполнению своих обязательств по настоящему Договору других лиц – субподрядчиков. </w:t>
      </w:r>
    </w:p>
    <w:p w:rsidR="00E03699" w:rsidRPr="00E03699" w:rsidRDefault="00E03699" w:rsidP="008B7C2D">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E03699" w:rsidRPr="00E03699" w:rsidRDefault="00E03699" w:rsidP="008B7C2D">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rsidR="00E03699" w:rsidRPr="00E03699" w:rsidRDefault="00E03699" w:rsidP="008B7C2D">
      <w:pPr>
        <w:shd w:val="clear" w:color="auto" w:fill="FFFFFF"/>
        <w:tabs>
          <w:tab w:val="left" w:pos="709"/>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5.3.4. Запрашивать у Заказчика разъяснения и уточнения относительно выполнения работ в рамках настоящего Договора.</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5.3.5.</w:t>
      </w:r>
      <w:r w:rsidRPr="00E03699">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E03699">
        <w:rPr>
          <w:rFonts w:ascii="Times New Roman" w:eastAsia="Arial Unicode MS" w:hAnsi="Times New Roman" w:cs="Times New Roman"/>
          <w:b/>
          <w:snapToGrid w:val="0"/>
          <w:color w:val="000000"/>
          <w:sz w:val="24"/>
          <w:szCs w:val="24"/>
          <w:lang w:eastAsia="ru-RU"/>
        </w:rPr>
        <w:t>5.4.</w:t>
      </w:r>
      <w:r w:rsidRPr="00E03699">
        <w:rPr>
          <w:rFonts w:ascii="Times New Roman" w:eastAsia="Arial Unicode MS" w:hAnsi="Times New Roman" w:cs="Times New Roman"/>
          <w:b/>
          <w:snapToGrid w:val="0"/>
          <w:color w:val="000000"/>
          <w:sz w:val="24"/>
          <w:szCs w:val="24"/>
          <w:lang w:eastAsia="ru-RU"/>
        </w:rPr>
        <w:tab/>
        <w:t xml:space="preserve"> Подрядчик обязан:</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5.4.1.</w:t>
      </w:r>
      <w:r w:rsidRPr="00E03699">
        <w:rPr>
          <w:rFonts w:ascii="Times New Roman" w:eastAsia="Arial Unicode MS" w:hAnsi="Times New Roman" w:cs="Times New Roman"/>
          <w:snapToGrid w:val="0"/>
          <w:color w:val="000000"/>
          <w:sz w:val="24"/>
          <w:szCs w:val="24"/>
          <w:lang w:eastAsia="ru-RU"/>
        </w:rPr>
        <w:tab/>
        <w:t xml:space="preserve">Выполнить работы по настоящему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5.4.3. Сдать полный комплект документации Заказчику, в соответствии с условиями Технического задания (Приложение №1 к настоящему Договору).</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установленным законодательством Российской Федерации.</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 xml:space="preserve">5.4.8. При выполнении работ обеспечить выполнение мероприятий по охране труда, технике безопасности. </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rsidR="00E03699" w:rsidRP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5.4.9. В соответствии со статьей 761 Гражданского кодекса Российской Федерации в период после подписания акта сдачи-приемки выполненных работ, нести ответственность за конечный результат по мере реализации проектной документации в полном объеме.</w:t>
      </w:r>
    </w:p>
    <w:p w:rsid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03699">
        <w:rPr>
          <w:rFonts w:ascii="Times New Roman" w:eastAsia="Arial Unicode MS" w:hAnsi="Times New Roman" w:cs="Times New Roman"/>
          <w:snapToGrid w:val="0"/>
          <w:color w:val="000000"/>
          <w:sz w:val="24"/>
          <w:szCs w:val="24"/>
          <w:lang w:eastAsia="ru-RU"/>
        </w:rPr>
        <w:t>5.4.10.</w:t>
      </w:r>
      <w:r w:rsidRPr="00E03699">
        <w:t xml:space="preserve"> </w:t>
      </w:r>
      <w:r w:rsidRPr="00E03699">
        <w:rPr>
          <w:rFonts w:ascii="Times New Roman" w:eastAsia="Arial Unicode MS" w:hAnsi="Times New Roman" w:cs="Times New Roman"/>
          <w:snapToGrid w:val="0"/>
          <w:color w:val="000000"/>
          <w:sz w:val="24"/>
          <w:szCs w:val="24"/>
          <w:lang w:eastAsia="ru-RU"/>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rsidR="00E03699" w:rsidRDefault="00E03699" w:rsidP="008B7C2D">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5.4.11. </w:t>
      </w:r>
      <w:r w:rsidRPr="00E03699">
        <w:rPr>
          <w:rFonts w:ascii="Times New Roman" w:eastAsia="Arial Unicode MS" w:hAnsi="Times New Roman" w:cs="Times New Roman"/>
          <w:snapToGrid w:val="0"/>
          <w:color w:val="000000"/>
          <w:sz w:val="24"/>
          <w:szCs w:val="24"/>
          <w:lang w:eastAsia="ru-RU"/>
        </w:rPr>
        <w:t>Выполнить монтаж и подключение</w:t>
      </w:r>
      <w:r w:rsidR="00C13E09">
        <w:rPr>
          <w:rFonts w:ascii="Times New Roman" w:eastAsia="Arial Unicode MS" w:hAnsi="Times New Roman" w:cs="Times New Roman"/>
          <w:snapToGrid w:val="0"/>
          <w:color w:val="000000"/>
          <w:sz w:val="24"/>
          <w:szCs w:val="24"/>
          <w:lang w:eastAsia="ru-RU"/>
        </w:rPr>
        <w:t xml:space="preserve"> изделий</w:t>
      </w:r>
      <w:r w:rsidRPr="00E03699">
        <w:rPr>
          <w:rFonts w:ascii="Times New Roman" w:eastAsia="Arial Unicode MS" w:hAnsi="Times New Roman" w:cs="Times New Roman"/>
          <w:snapToGrid w:val="0"/>
          <w:color w:val="000000"/>
          <w:sz w:val="24"/>
          <w:szCs w:val="24"/>
          <w:lang w:eastAsia="ru-RU"/>
        </w:rPr>
        <w:t xml:space="preserve"> в соответствии с нормируемыми требованиями и правилами в целях обеспечения длительной безопасной и безаварийной эксплуатации уличных световых изделий.</w:t>
      </w:r>
    </w:p>
    <w:p w:rsidR="00E03699" w:rsidRDefault="00E03699" w:rsidP="008B7C2D">
      <w:pPr>
        <w:shd w:val="clear" w:color="auto" w:fill="FFFFFF"/>
        <w:spacing w:after="0" w:line="276" w:lineRule="auto"/>
        <w:ind w:firstLine="709"/>
        <w:jc w:val="both"/>
        <w:rPr>
          <w:rFonts w:ascii="Times New Roman" w:eastAsia="Calibri" w:hAnsi="Times New Roman" w:cs="Times New Roman"/>
          <w:sz w:val="24"/>
          <w:szCs w:val="24"/>
        </w:rPr>
      </w:pPr>
      <w:r>
        <w:rPr>
          <w:rFonts w:ascii="Times New Roman" w:eastAsia="Arial Unicode MS" w:hAnsi="Times New Roman" w:cs="Times New Roman"/>
          <w:snapToGrid w:val="0"/>
          <w:color w:val="000000"/>
          <w:sz w:val="24"/>
          <w:szCs w:val="24"/>
          <w:lang w:eastAsia="ru-RU"/>
        </w:rPr>
        <w:t xml:space="preserve">5.4.12. </w:t>
      </w:r>
      <w:r w:rsidRPr="00E03699">
        <w:rPr>
          <w:rFonts w:ascii="Times New Roman" w:eastAsia="Calibri" w:hAnsi="Times New Roman" w:cs="Times New Roman"/>
          <w:sz w:val="24"/>
          <w:szCs w:val="24"/>
        </w:rPr>
        <w:t>Производить устройство и монтаж издели</w:t>
      </w:r>
      <w:r w:rsidR="008A2F66">
        <w:rPr>
          <w:rFonts w:ascii="Times New Roman" w:eastAsia="Calibri" w:hAnsi="Times New Roman" w:cs="Times New Roman"/>
          <w:sz w:val="24"/>
          <w:szCs w:val="24"/>
        </w:rPr>
        <w:t>й</w:t>
      </w:r>
      <w:r w:rsidRPr="00E03699">
        <w:rPr>
          <w:rFonts w:ascii="Times New Roman" w:eastAsia="Calibri" w:hAnsi="Times New Roman" w:cs="Times New Roman"/>
          <w:sz w:val="24"/>
          <w:szCs w:val="24"/>
        </w:rPr>
        <w:t>, при котором издели</w:t>
      </w:r>
      <w:r w:rsidR="008A2F66">
        <w:rPr>
          <w:rFonts w:ascii="Times New Roman" w:eastAsia="Calibri" w:hAnsi="Times New Roman" w:cs="Times New Roman"/>
          <w:sz w:val="24"/>
          <w:szCs w:val="24"/>
        </w:rPr>
        <w:t>я</w:t>
      </w:r>
      <w:r w:rsidRPr="00E03699">
        <w:rPr>
          <w:rFonts w:ascii="Times New Roman" w:eastAsia="Calibri" w:hAnsi="Times New Roman" w:cs="Times New Roman"/>
          <w:sz w:val="24"/>
          <w:szCs w:val="24"/>
        </w:rPr>
        <w:t xml:space="preserve"> не буд</w:t>
      </w:r>
      <w:r w:rsidR="008A2F66">
        <w:rPr>
          <w:rFonts w:ascii="Times New Roman" w:eastAsia="Calibri" w:hAnsi="Times New Roman" w:cs="Times New Roman"/>
          <w:sz w:val="24"/>
          <w:szCs w:val="24"/>
        </w:rPr>
        <w:t>у</w:t>
      </w:r>
      <w:r w:rsidRPr="00E03699">
        <w:rPr>
          <w:rFonts w:ascii="Times New Roman" w:eastAsia="Calibri" w:hAnsi="Times New Roman" w:cs="Times New Roman"/>
          <w:sz w:val="24"/>
          <w:szCs w:val="24"/>
        </w:rPr>
        <w:t>т в течение всего срока эксплуатации иметь подвижность.</w:t>
      </w:r>
    </w:p>
    <w:p w:rsidR="00E03699" w:rsidRPr="00683F29" w:rsidRDefault="00E03699" w:rsidP="008B7C2D">
      <w:pPr>
        <w:shd w:val="clear" w:color="auto" w:fill="FFFFFF"/>
        <w:spacing w:after="0" w:line="276" w:lineRule="auto"/>
        <w:ind w:firstLine="709"/>
        <w:jc w:val="both"/>
        <w:rPr>
          <w:rFonts w:ascii="Times New Roman" w:eastAsia="Calibri" w:hAnsi="Times New Roman" w:cs="Times New Roman"/>
          <w:sz w:val="24"/>
          <w:szCs w:val="24"/>
        </w:rPr>
      </w:pPr>
      <w:r w:rsidRPr="001E6AB1">
        <w:rPr>
          <w:rFonts w:ascii="Times New Roman" w:eastAsia="Calibri" w:hAnsi="Times New Roman" w:cs="Times New Roman"/>
          <w:sz w:val="24"/>
          <w:szCs w:val="24"/>
        </w:rPr>
        <w:t xml:space="preserve">5.4.13. Производить за счет средств Подрядчика техническое обслуживание </w:t>
      </w:r>
      <w:r w:rsidR="00C13E09">
        <w:rPr>
          <w:rFonts w:ascii="Times New Roman" w:eastAsia="Calibri" w:hAnsi="Times New Roman" w:cs="Times New Roman"/>
          <w:sz w:val="24"/>
          <w:szCs w:val="24"/>
        </w:rPr>
        <w:t>изделий</w:t>
      </w:r>
      <w:r w:rsidRPr="001E6AB1">
        <w:rPr>
          <w:rFonts w:ascii="Times New Roman" w:eastAsia="Calibri" w:hAnsi="Times New Roman" w:cs="Times New Roman"/>
          <w:sz w:val="24"/>
          <w:szCs w:val="24"/>
        </w:rPr>
        <w:t xml:space="preserve">, в рамках настоящего Договора, с </w:t>
      </w:r>
      <w:r w:rsidR="008A2F66">
        <w:rPr>
          <w:rFonts w:ascii="Times New Roman" w:eastAsia="Calibri" w:hAnsi="Times New Roman" w:cs="Times New Roman"/>
          <w:sz w:val="24"/>
          <w:szCs w:val="24"/>
        </w:rPr>
        <w:t>даты</w:t>
      </w:r>
      <w:r w:rsidRPr="001E6AB1">
        <w:rPr>
          <w:rFonts w:ascii="Times New Roman" w:eastAsia="Calibri" w:hAnsi="Times New Roman" w:cs="Times New Roman"/>
          <w:sz w:val="24"/>
          <w:szCs w:val="24"/>
        </w:rPr>
        <w:t xml:space="preserve"> подписания Заказчиком акта сдачи-приемки </w:t>
      </w:r>
      <w:bookmarkStart w:id="0" w:name="_GoBack"/>
      <w:bookmarkEnd w:id="0"/>
      <w:r w:rsidRPr="00683F29">
        <w:rPr>
          <w:rFonts w:ascii="Times New Roman" w:eastAsia="Calibri" w:hAnsi="Times New Roman" w:cs="Times New Roman"/>
          <w:sz w:val="24"/>
          <w:szCs w:val="24"/>
        </w:rPr>
        <w:t>выполненных работ по 31 января 202</w:t>
      </w:r>
      <w:r w:rsidR="00683F29" w:rsidRPr="00683F29">
        <w:rPr>
          <w:rFonts w:ascii="Times New Roman" w:eastAsia="Calibri" w:hAnsi="Times New Roman" w:cs="Times New Roman"/>
          <w:sz w:val="24"/>
          <w:szCs w:val="24"/>
        </w:rPr>
        <w:t>2</w:t>
      </w:r>
      <w:r w:rsidRPr="00683F29">
        <w:rPr>
          <w:rFonts w:ascii="Times New Roman" w:eastAsia="Calibri" w:hAnsi="Times New Roman" w:cs="Times New Roman"/>
          <w:sz w:val="24"/>
          <w:szCs w:val="24"/>
        </w:rPr>
        <w:t xml:space="preserve"> года.</w:t>
      </w:r>
    </w:p>
    <w:p w:rsidR="00524AFC" w:rsidRPr="001E6AB1" w:rsidRDefault="00524AFC" w:rsidP="008B7C2D">
      <w:pPr>
        <w:shd w:val="clear" w:color="auto" w:fill="FFFFFF"/>
        <w:spacing w:after="0" w:line="276" w:lineRule="auto"/>
        <w:ind w:firstLine="709"/>
        <w:jc w:val="both"/>
        <w:rPr>
          <w:rFonts w:ascii="Times New Roman" w:eastAsia="Calibri" w:hAnsi="Times New Roman" w:cs="Times New Roman"/>
          <w:sz w:val="24"/>
          <w:szCs w:val="24"/>
        </w:rPr>
      </w:pPr>
      <w:r w:rsidRPr="00683F29">
        <w:rPr>
          <w:rFonts w:ascii="Times New Roman" w:eastAsia="Calibri" w:hAnsi="Times New Roman" w:cs="Times New Roman"/>
          <w:sz w:val="24"/>
          <w:szCs w:val="24"/>
        </w:rPr>
        <w:t>5.4.14. Обеспечить бесперебойную работу смонтированных изделий (круглосуточно или в соответствии с графиком включения-отключения наружного освещения в г. Мурманске на 2021-2022 годы).</w:t>
      </w:r>
    </w:p>
    <w:p w:rsidR="00524AFC" w:rsidRPr="001E6AB1" w:rsidRDefault="00524AFC" w:rsidP="008B7C2D">
      <w:pPr>
        <w:shd w:val="clear" w:color="auto" w:fill="FFFFFF"/>
        <w:spacing w:after="0" w:line="276" w:lineRule="auto"/>
        <w:ind w:firstLine="709"/>
        <w:jc w:val="both"/>
        <w:rPr>
          <w:rFonts w:ascii="Times New Roman" w:eastAsia="Calibri" w:hAnsi="Times New Roman" w:cs="Times New Roman"/>
          <w:sz w:val="24"/>
          <w:szCs w:val="24"/>
        </w:rPr>
      </w:pPr>
      <w:r w:rsidRPr="001E6AB1">
        <w:rPr>
          <w:rFonts w:ascii="Times New Roman" w:eastAsia="Calibri" w:hAnsi="Times New Roman" w:cs="Times New Roman"/>
          <w:sz w:val="24"/>
          <w:szCs w:val="24"/>
        </w:rPr>
        <w:t xml:space="preserve">5.4.15. Устранять повреждения </w:t>
      </w:r>
      <w:r w:rsidR="006F33C3">
        <w:rPr>
          <w:rFonts w:ascii="Times New Roman" w:eastAsia="Calibri" w:hAnsi="Times New Roman" w:cs="Times New Roman"/>
          <w:sz w:val="24"/>
          <w:szCs w:val="24"/>
        </w:rPr>
        <w:t>изделий</w:t>
      </w:r>
      <w:r w:rsidRPr="001E6AB1">
        <w:rPr>
          <w:rFonts w:ascii="Times New Roman" w:eastAsia="Calibri" w:hAnsi="Times New Roman" w:cs="Times New Roman"/>
          <w:sz w:val="24"/>
          <w:szCs w:val="24"/>
        </w:rPr>
        <w:t xml:space="preserve"> в течение 24 (двадцать четыре) часов, с момента получения заявки от Заказчика.</w:t>
      </w:r>
    </w:p>
    <w:p w:rsidR="00D17D14" w:rsidRDefault="00D17D14" w:rsidP="008B7C2D">
      <w:pPr>
        <w:shd w:val="clear" w:color="auto" w:fill="FFFFFF"/>
        <w:spacing w:after="0" w:line="276" w:lineRule="auto"/>
        <w:ind w:firstLine="709"/>
        <w:jc w:val="both"/>
        <w:rPr>
          <w:rFonts w:ascii="Times New Roman" w:eastAsia="Calibri" w:hAnsi="Times New Roman" w:cs="Times New Roman"/>
          <w:sz w:val="24"/>
          <w:szCs w:val="24"/>
          <w:highlight w:val="yellow"/>
        </w:rPr>
      </w:pPr>
    </w:p>
    <w:p w:rsidR="00D17D14" w:rsidRPr="00C10BDE" w:rsidRDefault="00D17D14" w:rsidP="008B7C2D">
      <w:pPr>
        <w:pStyle w:val="a3"/>
        <w:numPr>
          <w:ilvl w:val="0"/>
          <w:numId w:val="4"/>
        </w:numPr>
        <w:spacing w:after="0" w:line="276" w:lineRule="auto"/>
        <w:ind w:left="0" w:firstLine="709"/>
        <w:contextualSpacing w:val="0"/>
        <w:jc w:val="center"/>
        <w:rPr>
          <w:rFonts w:ascii="Times New Roman" w:hAnsi="Times New Roman" w:cs="Times New Roman"/>
          <w:b/>
          <w:bCs/>
          <w:sz w:val="24"/>
          <w:szCs w:val="24"/>
        </w:rPr>
      </w:pPr>
      <w:r w:rsidRPr="00C10BDE">
        <w:rPr>
          <w:rFonts w:ascii="Times New Roman" w:hAnsi="Times New Roman" w:cs="Times New Roman"/>
          <w:b/>
          <w:bCs/>
          <w:sz w:val="24"/>
          <w:szCs w:val="24"/>
        </w:rPr>
        <w:t>Гарантии</w:t>
      </w:r>
    </w:p>
    <w:p w:rsidR="00D17D14" w:rsidRPr="00C10BDE" w:rsidRDefault="00D17D14" w:rsidP="008B7C2D">
      <w:pPr>
        <w:spacing w:after="0" w:line="276" w:lineRule="auto"/>
        <w:ind w:firstLine="709"/>
        <w:rPr>
          <w:rFonts w:ascii="Times New Roman" w:hAnsi="Times New Roman" w:cs="Times New Roman"/>
          <w:b/>
          <w:bCs/>
          <w:sz w:val="24"/>
          <w:szCs w:val="24"/>
        </w:rPr>
      </w:pPr>
    </w:p>
    <w:p w:rsidR="00D17D14" w:rsidRPr="00C10BDE" w:rsidRDefault="00D17D14" w:rsidP="008B7C2D">
      <w:pPr>
        <w:spacing w:after="0" w:line="276" w:lineRule="auto"/>
        <w:ind w:firstLine="709"/>
        <w:jc w:val="both"/>
        <w:rPr>
          <w:rFonts w:ascii="Times New Roman" w:hAnsi="Times New Roman" w:cs="Times New Roman"/>
          <w:sz w:val="24"/>
          <w:szCs w:val="24"/>
        </w:rPr>
      </w:pPr>
      <w:r w:rsidRPr="00C10BDE">
        <w:rPr>
          <w:rFonts w:ascii="Times New Roman" w:hAnsi="Times New Roman" w:cs="Times New Roman"/>
          <w:bCs/>
          <w:sz w:val="24"/>
          <w:szCs w:val="24"/>
        </w:rPr>
        <w:t>6.1.</w:t>
      </w:r>
      <w:r w:rsidRPr="00C10BDE">
        <w:rPr>
          <w:rFonts w:ascii="Times New Roman" w:hAnsi="Times New Roman" w:cs="Times New Roman"/>
          <w:bCs/>
          <w:sz w:val="24"/>
          <w:szCs w:val="24"/>
        </w:rPr>
        <w:tab/>
      </w:r>
      <w:r w:rsidRPr="00C10BDE">
        <w:rPr>
          <w:rFonts w:ascii="Times New Roman" w:hAnsi="Times New Roman" w:cs="Times New Roman"/>
          <w:sz w:val="24"/>
          <w:szCs w:val="24"/>
        </w:rPr>
        <w:t>Подрядчик гарантирует качество выполненных работ в соответствии с требованиями, указанными в Техническом задании</w:t>
      </w:r>
      <w:r>
        <w:rPr>
          <w:rFonts w:ascii="Times New Roman" w:hAnsi="Times New Roman" w:cs="Times New Roman"/>
          <w:sz w:val="24"/>
          <w:szCs w:val="24"/>
        </w:rPr>
        <w:t xml:space="preserve"> (Приложение №1 к настоящему Договору)</w:t>
      </w:r>
      <w:r w:rsidRPr="00C10BDE">
        <w:rPr>
          <w:rFonts w:ascii="Times New Roman" w:hAnsi="Times New Roman" w:cs="Times New Roman"/>
          <w:sz w:val="24"/>
          <w:szCs w:val="24"/>
        </w:rPr>
        <w:t>.</w:t>
      </w:r>
    </w:p>
    <w:p w:rsidR="00D17D14" w:rsidRDefault="00D17D14" w:rsidP="008B7C2D">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6.2. Гарантийный срок на выполненные работы </w:t>
      </w:r>
      <w:r w:rsidRPr="005A4ABB">
        <w:rPr>
          <w:rFonts w:ascii="Times New Roman" w:hAnsi="Times New Roman" w:cs="Times New Roman"/>
          <w:bCs/>
          <w:sz w:val="24"/>
          <w:szCs w:val="24"/>
        </w:rPr>
        <w:t xml:space="preserve">составляет 6 (шесть) месяцев с </w:t>
      </w:r>
      <w:r w:rsidR="0065553C">
        <w:rPr>
          <w:rFonts w:ascii="Times New Roman" w:hAnsi="Times New Roman" w:cs="Times New Roman"/>
          <w:bCs/>
          <w:sz w:val="24"/>
          <w:szCs w:val="24"/>
        </w:rPr>
        <w:t>даты</w:t>
      </w:r>
      <w:r w:rsidRPr="005A4ABB">
        <w:rPr>
          <w:rFonts w:ascii="Times New Roman" w:hAnsi="Times New Roman" w:cs="Times New Roman"/>
          <w:bCs/>
          <w:sz w:val="24"/>
          <w:szCs w:val="24"/>
        </w:rPr>
        <w:t xml:space="preserve"> подписания </w:t>
      </w:r>
      <w:r w:rsidRPr="003B4369">
        <w:rPr>
          <w:rFonts w:ascii="Times New Roman" w:hAnsi="Times New Roman" w:cs="Times New Roman"/>
          <w:bCs/>
          <w:sz w:val="24"/>
          <w:szCs w:val="24"/>
        </w:rPr>
        <w:t>акт</w:t>
      </w:r>
      <w:r>
        <w:rPr>
          <w:rFonts w:ascii="Times New Roman" w:hAnsi="Times New Roman" w:cs="Times New Roman"/>
          <w:bCs/>
          <w:sz w:val="24"/>
          <w:szCs w:val="24"/>
        </w:rPr>
        <w:t>а</w:t>
      </w:r>
      <w:r w:rsidR="0065553C">
        <w:rPr>
          <w:rFonts w:ascii="Times New Roman" w:hAnsi="Times New Roman" w:cs="Times New Roman"/>
          <w:bCs/>
          <w:sz w:val="24"/>
          <w:szCs w:val="24"/>
        </w:rPr>
        <w:t xml:space="preserve"> сдачи-</w:t>
      </w:r>
      <w:r w:rsidRPr="003B4369">
        <w:rPr>
          <w:rFonts w:ascii="Times New Roman" w:hAnsi="Times New Roman" w:cs="Times New Roman"/>
          <w:bCs/>
          <w:sz w:val="24"/>
          <w:szCs w:val="24"/>
        </w:rPr>
        <w:t>приёмки выполненных работ</w:t>
      </w:r>
      <w:r w:rsidRPr="005A4ABB">
        <w:rPr>
          <w:rFonts w:ascii="Times New Roman" w:hAnsi="Times New Roman" w:cs="Times New Roman"/>
          <w:bCs/>
          <w:sz w:val="24"/>
          <w:szCs w:val="24"/>
        </w:rPr>
        <w:t>.</w:t>
      </w:r>
      <w:r>
        <w:rPr>
          <w:rFonts w:ascii="Times New Roman" w:hAnsi="Times New Roman" w:cs="Times New Roman"/>
          <w:bCs/>
          <w:sz w:val="24"/>
          <w:szCs w:val="24"/>
        </w:rPr>
        <w:t xml:space="preserve"> </w:t>
      </w:r>
    </w:p>
    <w:p w:rsidR="00D17D14" w:rsidRPr="00C10BDE" w:rsidRDefault="00D17D14" w:rsidP="008B7C2D">
      <w:pPr>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6.2.1. Гарантийный срок на устанавливаемые изделия составляет 36 (тридцать шесть) месяцев </w:t>
      </w:r>
      <w:r w:rsidRPr="00C10BDE">
        <w:rPr>
          <w:rFonts w:ascii="Times New Roman" w:hAnsi="Times New Roman" w:cs="Times New Roman"/>
          <w:bCs/>
          <w:sz w:val="24"/>
          <w:szCs w:val="24"/>
        </w:rPr>
        <w:t xml:space="preserve">с </w:t>
      </w:r>
      <w:r w:rsidR="0065553C">
        <w:rPr>
          <w:rFonts w:ascii="Times New Roman" w:hAnsi="Times New Roman" w:cs="Times New Roman"/>
          <w:bCs/>
          <w:sz w:val="24"/>
          <w:szCs w:val="24"/>
        </w:rPr>
        <w:t>даты</w:t>
      </w:r>
      <w:r w:rsidRPr="00C10BDE">
        <w:rPr>
          <w:rFonts w:ascii="Times New Roman" w:hAnsi="Times New Roman" w:cs="Times New Roman"/>
          <w:bCs/>
          <w:sz w:val="24"/>
          <w:szCs w:val="24"/>
        </w:rPr>
        <w:t xml:space="preserve"> подписания акта сдачи-приемки выполненных работ.</w:t>
      </w:r>
    </w:p>
    <w:p w:rsidR="00D17D14" w:rsidRPr="00C10BDE" w:rsidRDefault="00D17D14" w:rsidP="008B7C2D">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rsidR="00D17D14" w:rsidRPr="00C10BDE" w:rsidRDefault="00D17D14" w:rsidP="008B7C2D">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переделать документацию и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6.5. При выявлении недостатков (дефекта, ошибок) Подрядчик должен:</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Гарантийный срок в этом случае продлевается соответственно на период устранения ошибок. </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rsidR="00D17D14" w:rsidRPr="00C10BDE" w:rsidRDefault="00D17D14" w:rsidP="00D17D14">
      <w:pPr>
        <w:spacing w:after="0" w:line="276" w:lineRule="auto"/>
        <w:ind w:firstLine="709"/>
        <w:jc w:val="both"/>
        <w:rPr>
          <w:rFonts w:ascii="Times New Roman" w:hAnsi="Times New Roman" w:cs="Times New Roman"/>
          <w:bCs/>
          <w:sz w:val="24"/>
          <w:szCs w:val="24"/>
        </w:rPr>
      </w:pPr>
      <w:r w:rsidRPr="00C10BDE">
        <w:rPr>
          <w:rFonts w:ascii="Times New Roman" w:hAnsi="Times New Roman" w:cs="Times New Roman"/>
          <w:bCs/>
          <w:sz w:val="24"/>
          <w:szCs w:val="24"/>
        </w:rPr>
        <w:t>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D17D14" w:rsidRPr="00524AFC" w:rsidRDefault="00D17D14" w:rsidP="00524AFC">
      <w:pPr>
        <w:shd w:val="clear" w:color="auto" w:fill="FFFFFF"/>
        <w:spacing w:after="0" w:line="276" w:lineRule="auto"/>
        <w:ind w:firstLine="709"/>
        <w:jc w:val="both"/>
        <w:rPr>
          <w:rFonts w:ascii="Times New Roman" w:eastAsia="Calibri" w:hAnsi="Times New Roman" w:cs="Times New Roman"/>
          <w:sz w:val="24"/>
          <w:szCs w:val="24"/>
          <w:highlight w:val="yellow"/>
        </w:rPr>
      </w:pPr>
    </w:p>
    <w:p w:rsidR="00CC7D56" w:rsidRPr="00CC7D56" w:rsidRDefault="00CC7D56" w:rsidP="00CC7D56">
      <w:pPr>
        <w:numPr>
          <w:ilvl w:val="0"/>
          <w:numId w:val="4"/>
        </w:numPr>
        <w:spacing w:after="0" w:line="276" w:lineRule="auto"/>
        <w:contextualSpacing/>
        <w:jc w:val="center"/>
        <w:rPr>
          <w:rFonts w:ascii="Times New Roman" w:eastAsia="Arial Unicode MS" w:hAnsi="Times New Roman" w:cs="Times New Roman"/>
          <w:b/>
          <w:color w:val="000000"/>
          <w:sz w:val="24"/>
          <w:szCs w:val="24"/>
          <w:lang w:eastAsia="ru-RU"/>
        </w:rPr>
      </w:pPr>
      <w:r w:rsidRPr="00CC7D56">
        <w:rPr>
          <w:rFonts w:ascii="Times New Roman" w:eastAsia="Arial Unicode MS" w:hAnsi="Times New Roman" w:cs="Times New Roman"/>
          <w:b/>
          <w:color w:val="000000"/>
          <w:sz w:val="24"/>
          <w:szCs w:val="24"/>
          <w:lang w:eastAsia="ru-RU"/>
        </w:rPr>
        <w:t>Ответственность Сторон</w:t>
      </w:r>
    </w:p>
    <w:p w:rsidR="00CC7D56" w:rsidRPr="00CC7D56" w:rsidRDefault="00CC7D56" w:rsidP="00CC7D56">
      <w:pPr>
        <w:spacing w:after="0" w:line="276" w:lineRule="auto"/>
        <w:jc w:val="center"/>
        <w:rPr>
          <w:rFonts w:ascii="Times New Roman" w:eastAsia="Arial Unicode MS" w:hAnsi="Times New Roman" w:cs="Times New Roman"/>
          <w:b/>
          <w:color w:val="000000"/>
          <w:sz w:val="24"/>
          <w:szCs w:val="24"/>
          <w:lang w:eastAsia="ru-RU"/>
        </w:rPr>
      </w:pPr>
    </w:p>
    <w:p w:rsidR="00CC7D56" w:rsidRPr="00CC7D56" w:rsidRDefault="00CC7D56" w:rsidP="00CC7D56">
      <w:pPr>
        <w:spacing w:after="0" w:line="276" w:lineRule="auto"/>
        <w:ind w:firstLine="709"/>
        <w:jc w:val="both"/>
        <w:rPr>
          <w:rFonts w:ascii="Times New Roman" w:eastAsia="Arial Unicode MS" w:hAnsi="Times New Roman" w:cs="Times New Roman"/>
          <w:color w:val="000000"/>
          <w:sz w:val="24"/>
          <w:szCs w:val="24"/>
          <w:lang w:eastAsia="ru-RU"/>
        </w:rPr>
      </w:pPr>
      <w:r w:rsidRPr="00CC7D56">
        <w:rPr>
          <w:rFonts w:ascii="Times New Roman" w:eastAsia="Arial Unicode MS" w:hAnsi="Times New Roman" w:cs="Times New Roman"/>
          <w:color w:val="000000"/>
          <w:sz w:val="24"/>
          <w:szCs w:val="24"/>
          <w:lang w:eastAsia="ru-RU"/>
        </w:rPr>
        <w:t>7.1.</w:t>
      </w:r>
      <w:r w:rsidRPr="00CC7D56">
        <w:rPr>
          <w:rFonts w:ascii="Times New Roman" w:eastAsia="Arial Unicode MS" w:hAnsi="Times New Roman" w:cs="Times New Roman"/>
          <w:color w:val="000000"/>
          <w:sz w:val="24"/>
          <w:szCs w:val="24"/>
          <w:lang w:eastAsia="ru-RU"/>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CC7D56" w:rsidRPr="00CC7D56" w:rsidRDefault="00CC7D56" w:rsidP="00CC7D56">
      <w:pPr>
        <w:spacing w:after="0" w:line="276" w:lineRule="auto"/>
        <w:ind w:firstLine="851"/>
        <w:jc w:val="both"/>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color w:val="000000"/>
          <w:sz w:val="24"/>
          <w:szCs w:val="24"/>
          <w:lang w:eastAsia="ru-RU"/>
        </w:rPr>
        <w:t xml:space="preserve">7.2. </w:t>
      </w:r>
      <w:r w:rsidRPr="00CC7D56">
        <w:rPr>
          <w:rFonts w:ascii="Times New Roman" w:eastAsia="Arial Unicode MS" w:hAnsi="Times New Roman" w:cs="Times New Roman"/>
          <w:b/>
          <w:bCs/>
          <w:snapToGrid w:val="0"/>
          <w:color w:val="000000"/>
          <w:sz w:val="24"/>
          <w:szCs w:val="24"/>
          <w:lang w:eastAsia="ru-RU"/>
        </w:rPr>
        <w:t>Ответственность Подрядчика:</w:t>
      </w:r>
    </w:p>
    <w:p w:rsidR="00CC7D56" w:rsidRPr="00CC7D56" w:rsidRDefault="00CC7D56" w:rsidP="00CC7D56">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7.2.1. За нарушение срока выполнения работ, предусмотренного пунктом 3.2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CC7D56" w:rsidRPr="00CC7D56" w:rsidRDefault="00CC7D56" w:rsidP="00CC7D56">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7.2.2. За нарушение срока устранения недостатков, предусмотренных пунктом 4.</w:t>
      </w:r>
      <w:r w:rsidR="00E90569">
        <w:rPr>
          <w:rFonts w:ascii="Times New Roman" w:eastAsia="Arial Unicode MS" w:hAnsi="Times New Roman" w:cs="Times New Roman"/>
          <w:bCs/>
          <w:color w:val="000000"/>
          <w:sz w:val="24"/>
          <w:szCs w:val="24"/>
          <w:lang w:eastAsia="ru-RU"/>
        </w:rPr>
        <w:t>5</w:t>
      </w:r>
      <w:r w:rsidRPr="00CC7D56">
        <w:rPr>
          <w:rFonts w:ascii="Times New Roman" w:eastAsia="Arial Unicode MS" w:hAnsi="Times New Roman" w:cs="Times New Roman"/>
          <w:bCs/>
          <w:color w:val="000000"/>
          <w:sz w:val="24"/>
          <w:szCs w:val="24"/>
          <w:lang w:eastAsia="ru-RU"/>
        </w:rPr>
        <w:t xml:space="preserve"> настоящего Договора Подрядчик обязан уплатить в пользу Заказчика пени в размере 0,5% Цены настоящего Договора за каждый день просрочки до фактического исполнения обязательств.</w:t>
      </w:r>
    </w:p>
    <w:p w:rsidR="00CC7D56" w:rsidRPr="00CC7D56" w:rsidRDefault="00CC7D56" w:rsidP="00CC7D56">
      <w:pPr>
        <w:spacing w:after="0" w:line="276" w:lineRule="auto"/>
        <w:ind w:firstLine="851"/>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rsid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7.2.4.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пеню в размере 0,5% от Цены настоящего Договора за каждый день просрочки до фактического исполнения обязательств.</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 xml:space="preserve">7.2.5. Расчет неустойки (штрафов, пени), указанных в подпунктах 7.2.1-7.2.4 пункта 7.2 настоящего Договора, оформляется Заказчиком уведомлением и направляется Подрядчику для ознакомления.   </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7.2.6.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7 настоящего Договора,  а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rsidR="00CC7D56" w:rsidRPr="00CC7D56" w:rsidRDefault="00CC7D56" w:rsidP="00CC7D56">
      <w:pPr>
        <w:spacing w:after="0" w:line="276" w:lineRule="auto"/>
        <w:ind w:firstLine="851"/>
        <w:jc w:val="both"/>
        <w:rPr>
          <w:rFonts w:ascii="Times New Roman" w:eastAsia="Arial Unicode MS" w:hAnsi="Times New Roman" w:cs="Times New Roman"/>
          <w:b/>
          <w:bCs/>
          <w:color w:val="000000"/>
          <w:sz w:val="24"/>
          <w:szCs w:val="24"/>
          <w:lang w:eastAsia="ru-RU"/>
        </w:rPr>
      </w:pPr>
      <w:r w:rsidRPr="00CC7D56">
        <w:rPr>
          <w:rFonts w:ascii="Times New Roman" w:eastAsia="Arial Unicode MS" w:hAnsi="Times New Roman" w:cs="Times New Roman"/>
          <w:b/>
          <w:bCs/>
          <w:color w:val="000000"/>
          <w:sz w:val="24"/>
          <w:szCs w:val="24"/>
          <w:lang w:eastAsia="ru-RU"/>
        </w:rPr>
        <w:t>7.3. Ответственность Заказчика:</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 xml:space="preserve">7.3.2. Расчет неустойки оформляется Подрядчиком уведомлением и направляется Заказчику для ознакомления.   </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7.6.</w:t>
      </w:r>
      <w:r w:rsidRPr="00CC7D56">
        <w:rPr>
          <w:rFonts w:ascii="Times New Roman" w:eastAsia="Arial Unicode MS" w:hAnsi="Times New Roman" w:cs="Times New Roman"/>
          <w:bCs/>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 xml:space="preserve">7.7. В случае расторжения настоящего Договора по основаниям предусмотренным разделом 8 настоящего Договора, неустойки (штраф, пени), предусмотренные настоящим разделом (в том числе пунктом 7.3 настоящего Договора) подлежат взысканию и/или удержанию по дату вступления решения о расторжении договора в законную силу или дату подписания соглашения о расторжении договора.  </w:t>
      </w:r>
    </w:p>
    <w:p w:rsidR="00CC7D56" w:rsidRPr="00CC7D56" w:rsidRDefault="00CC7D56" w:rsidP="00CC7D56">
      <w:pPr>
        <w:spacing w:after="0" w:line="276" w:lineRule="auto"/>
        <w:ind w:firstLine="851"/>
        <w:jc w:val="both"/>
        <w:rPr>
          <w:rFonts w:ascii="Times New Roman" w:eastAsia="Arial Unicode MS" w:hAnsi="Times New Roman" w:cs="Times New Roman"/>
          <w:bCs/>
          <w:color w:val="000000"/>
          <w:sz w:val="24"/>
          <w:szCs w:val="24"/>
          <w:lang w:eastAsia="ru-RU"/>
        </w:rPr>
      </w:pPr>
      <w:r w:rsidRPr="00CC7D56">
        <w:rPr>
          <w:rFonts w:ascii="Times New Roman" w:eastAsia="Arial Unicode MS" w:hAnsi="Times New Roman" w:cs="Times New Roman"/>
          <w:bCs/>
          <w:color w:val="000000"/>
          <w:sz w:val="24"/>
          <w:szCs w:val="24"/>
          <w:lang w:eastAsia="ru-RU"/>
        </w:rPr>
        <w:t>7.8.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w:t>
      </w:r>
      <w:r w:rsidR="00565E11">
        <w:rPr>
          <w:rFonts w:ascii="Times New Roman" w:eastAsia="Arial Unicode MS" w:hAnsi="Times New Roman" w:cs="Times New Roman"/>
          <w:bCs/>
          <w:color w:val="000000"/>
          <w:sz w:val="24"/>
          <w:szCs w:val="24"/>
          <w:lang w:eastAsia="ru-RU"/>
        </w:rPr>
        <w:t>лнения гарантийных обязательств; установка изделий не в полном объеме, предусмотренном Техническим заданием (Приложение №1 к настоящему Договору).</w:t>
      </w:r>
    </w:p>
    <w:p w:rsidR="002A34BD" w:rsidRDefault="00CC7D56" w:rsidP="00DD0857">
      <w:pPr>
        <w:spacing w:after="0" w:line="276" w:lineRule="auto"/>
        <w:ind w:firstLine="851"/>
        <w:jc w:val="both"/>
        <w:rPr>
          <w:rFonts w:ascii="Times New Roman" w:hAnsi="Times New Roman" w:cs="Times New Roman"/>
          <w:snapToGrid w:val="0"/>
          <w:sz w:val="24"/>
          <w:szCs w:val="24"/>
        </w:rPr>
      </w:pPr>
      <w:r w:rsidRPr="00CC7D56">
        <w:rPr>
          <w:rFonts w:ascii="Times New Roman" w:eastAsia="Arial Unicode MS" w:hAnsi="Times New Roman" w:cs="Times New Roman"/>
          <w:bCs/>
          <w:color w:val="000000"/>
          <w:sz w:val="24"/>
          <w:szCs w:val="24"/>
          <w:lang w:eastAsia="ru-RU"/>
        </w:rPr>
        <w:t xml:space="preserve">Под неисполнением </w:t>
      </w:r>
      <w:r w:rsidRPr="00CC7D56">
        <w:rPr>
          <w:rFonts w:ascii="Times New Roman" w:hAnsi="Times New Roman" w:cs="Times New Roman"/>
          <w:snapToGrid w:val="0"/>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CC7D56">
        <w:rPr>
          <w:rFonts w:ascii="Times New Roman" w:hAnsi="Times New Roman" w:cs="Times New Roman"/>
          <w:snapToGrid w:val="0"/>
        </w:rPr>
        <w:t xml:space="preserve"> </w:t>
      </w:r>
      <w:r w:rsidRPr="00CC7D56">
        <w:rPr>
          <w:rFonts w:ascii="Times New Roman" w:hAnsi="Times New Roman" w:cs="Times New Roman"/>
          <w:snapToGrid w:val="0"/>
          <w:sz w:val="24"/>
          <w:szCs w:val="24"/>
        </w:rPr>
        <w:t>неисполнение гарантий</w:t>
      </w:r>
      <w:r w:rsidR="00565E11">
        <w:rPr>
          <w:rFonts w:ascii="Times New Roman" w:hAnsi="Times New Roman" w:cs="Times New Roman"/>
          <w:snapToGrid w:val="0"/>
          <w:sz w:val="24"/>
          <w:szCs w:val="24"/>
        </w:rPr>
        <w:t>ных обязательств; не уведомление</w:t>
      </w:r>
      <w:r w:rsidRPr="00CC7D56">
        <w:rPr>
          <w:rFonts w:ascii="Times New Roman" w:hAnsi="Times New Roman" w:cs="Times New Roman"/>
          <w:snapToGrid w:val="0"/>
          <w:sz w:val="24"/>
          <w:szCs w:val="24"/>
        </w:rPr>
        <w:t xml:space="preserve"> Заказчика об изменении своего места нахождения, телефона, факса, адреса электронной почты, банковских реквизитов; непредставление Заказчику полного комплекта документации.</w:t>
      </w:r>
    </w:p>
    <w:p w:rsidR="00DD0857" w:rsidRPr="00DD0857" w:rsidRDefault="00DD0857" w:rsidP="00DD0857">
      <w:pPr>
        <w:spacing w:after="0" w:line="276" w:lineRule="auto"/>
        <w:ind w:firstLine="851"/>
        <w:jc w:val="both"/>
        <w:rPr>
          <w:rFonts w:ascii="Times New Roman" w:hAnsi="Times New Roman" w:cs="Times New Roman"/>
          <w:snapToGrid w:val="0"/>
          <w:sz w:val="24"/>
          <w:szCs w:val="24"/>
        </w:rPr>
      </w:pPr>
    </w:p>
    <w:p w:rsidR="00CC7D56" w:rsidRPr="00DD0857" w:rsidRDefault="00CC7D56" w:rsidP="00DD0857">
      <w:pPr>
        <w:pStyle w:val="a3"/>
        <w:numPr>
          <w:ilvl w:val="0"/>
          <w:numId w:val="4"/>
        </w:numPr>
        <w:shd w:val="clear" w:color="auto" w:fill="FFFFFF"/>
        <w:spacing w:after="0" w:line="276" w:lineRule="auto"/>
        <w:jc w:val="center"/>
        <w:rPr>
          <w:rFonts w:ascii="Times New Roman" w:eastAsia="Arial Unicode MS" w:hAnsi="Times New Roman" w:cs="Times New Roman"/>
          <w:b/>
          <w:snapToGrid w:val="0"/>
          <w:color w:val="000000"/>
          <w:sz w:val="24"/>
          <w:szCs w:val="24"/>
          <w:lang w:eastAsia="ru-RU"/>
        </w:rPr>
      </w:pPr>
      <w:r w:rsidRPr="00DD0857">
        <w:rPr>
          <w:rFonts w:ascii="Times New Roman" w:eastAsia="Arial Unicode MS" w:hAnsi="Times New Roman" w:cs="Times New Roman"/>
          <w:b/>
          <w:snapToGrid w:val="0"/>
          <w:color w:val="000000"/>
          <w:sz w:val="24"/>
          <w:szCs w:val="24"/>
          <w:lang w:eastAsia="ru-RU"/>
        </w:rPr>
        <w:t>Порядок расторжения Договора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статья 761 Гражданского кодекса Российской Федерации);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причинам, не зависящим от Заказчика.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8.3. Факты нарушения существенных условий исполнения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адресу Подрядчика, указанному в настоящем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8.4.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(исполнителю, подрядчику).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1" w:name="_Hlk58412041"/>
      <w:r w:rsidRPr="00CC7D56">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w:t>
      </w:r>
      <w:bookmarkEnd w:id="1"/>
      <w:r w:rsidRPr="00CC7D56">
        <w:rPr>
          <w:rFonts w:ascii="Times New Roman" w:eastAsia="Arial Unicode MS" w:hAnsi="Times New Roman" w:cs="Times New Roman"/>
          <w:snapToGrid w:val="0"/>
          <w:color w:val="000000"/>
          <w:sz w:val="24"/>
          <w:szCs w:val="24"/>
          <w:lang w:eastAsia="ru-RU"/>
        </w:rPr>
        <w:t xml:space="preserve">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8.5. Подрядчик вправе отказаться от настоящего Договора по основаниям, предусмотренным гражданским законодательством Российской Федерации.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8.6. Расторжение настоящего Договора по соглашению сторон производится Сторонами путем подписания соответствующего соглашения о расторжении.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CC7D56" w:rsidRDefault="00CC7D56" w:rsidP="001E6AB1">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8.8.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6F4AAD" w:rsidRPr="007253F7" w:rsidRDefault="006F4AAD" w:rsidP="006F4AA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8.9. </w:t>
      </w:r>
      <w:r w:rsidRPr="007253F7">
        <w:rPr>
          <w:rFonts w:ascii="Times New Roman" w:eastAsia="Arial Unicode MS" w:hAnsi="Times New Roman" w:cs="Times New Roman"/>
          <w:bCs/>
          <w:snapToGrid w:val="0"/>
          <w:color w:val="000000"/>
          <w:sz w:val="24"/>
          <w:szCs w:val="24"/>
          <w:lang w:eastAsia="ru-RU"/>
        </w:rPr>
        <w:t xml:space="preserve">В случае расторжения настоящего Договора Подрядчик обязан за свой счет совершить следующие мероприятия по приведению </w:t>
      </w:r>
      <w:r>
        <w:rPr>
          <w:rFonts w:ascii="Times New Roman" w:eastAsia="Arial Unicode MS" w:hAnsi="Times New Roman" w:cs="Times New Roman"/>
          <w:bCs/>
          <w:snapToGrid w:val="0"/>
          <w:color w:val="000000"/>
          <w:sz w:val="24"/>
          <w:szCs w:val="24"/>
          <w:lang w:eastAsia="ru-RU"/>
        </w:rPr>
        <w:t>места выполнения работ</w:t>
      </w:r>
      <w:r w:rsidRPr="007253F7">
        <w:rPr>
          <w:rFonts w:ascii="Times New Roman" w:eastAsia="Arial Unicode MS" w:hAnsi="Times New Roman" w:cs="Times New Roman"/>
          <w:bCs/>
          <w:snapToGrid w:val="0"/>
          <w:color w:val="000000"/>
          <w:sz w:val="24"/>
          <w:szCs w:val="24"/>
          <w:lang w:eastAsia="ru-RU"/>
        </w:rPr>
        <w:t xml:space="preserve"> в надлежащее состояние, а именно: вывезти строительн</w:t>
      </w:r>
      <w:r>
        <w:rPr>
          <w:rFonts w:ascii="Times New Roman" w:eastAsia="Arial Unicode MS" w:hAnsi="Times New Roman" w:cs="Times New Roman"/>
          <w:bCs/>
          <w:snapToGrid w:val="0"/>
          <w:color w:val="000000"/>
          <w:sz w:val="24"/>
          <w:szCs w:val="24"/>
          <w:lang w:eastAsia="ru-RU"/>
        </w:rPr>
        <w:t>ый мусор, строительный материал</w:t>
      </w:r>
      <w:r w:rsidRPr="007253F7">
        <w:rPr>
          <w:rFonts w:ascii="Times New Roman" w:eastAsia="Arial Unicode MS" w:hAnsi="Times New Roman" w:cs="Times New Roman"/>
          <w:bCs/>
          <w:snapToGrid w:val="0"/>
          <w:color w:val="000000"/>
          <w:sz w:val="24"/>
          <w:szCs w:val="24"/>
          <w:lang w:eastAsia="ru-RU"/>
        </w:rPr>
        <w:t xml:space="preserve"> и технику; совершить иные мероприятия по восстановлению благоустройства и приведению </w:t>
      </w:r>
      <w:r>
        <w:rPr>
          <w:rFonts w:ascii="Times New Roman" w:eastAsia="Arial Unicode MS" w:hAnsi="Times New Roman" w:cs="Times New Roman"/>
          <w:bCs/>
          <w:snapToGrid w:val="0"/>
          <w:color w:val="000000"/>
          <w:sz w:val="24"/>
          <w:szCs w:val="24"/>
          <w:lang w:eastAsia="ru-RU"/>
        </w:rPr>
        <w:t>места производства работ</w:t>
      </w:r>
      <w:r w:rsidRPr="007253F7">
        <w:rPr>
          <w:rFonts w:ascii="Times New Roman" w:eastAsia="Arial Unicode MS" w:hAnsi="Times New Roman" w:cs="Times New Roman"/>
          <w:bCs/>
          <w:snapToGrid w:val="0"/>
          <w:color w:val="000000"/>
          <w:sz w:val="24"/>
          <w:szCs w:val="24"/>
          <w:lang w:eastAsia="ru-RU"/>
        </w:rPr>
        <w:t xml:space="preserve"> в безопасное состояние для третьих лиц.</w:t>
      </w:r>
    </w:p>
    <w:p w:rsidR="006F4AAD" w:rsidRPr="007253F7" w:rsidRDefault="006F4AAD" w:rsidP="006F4AAD">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7253F7">
        <w:rPr>
          <w:rFonts w:ascii="Times New Roman" w:eastAsia="Arial Unicode MS" w:hAnsi="Times New Roman" w:cs="Times New Roman"/>
          <w:bCs/>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w:t>
      </w:r>
      <w:r>
        <w:rPr>
          <w:rFonts w:ascii="Times New Roman" w:eastAsia="Arial Unicode MS" w:hAnsi="Times New Roman" w:cs="Times New Roman"/>
          <w:bCs/>
          <w:snapToGrid w:val="0"/>
          <w:color w:val="000000"/>
          <w:sz w:val="24"/>
          <w:szCs w:val="24"/>
          <w:lang w:eastAsia="ru-RU"/>
        </w:rPr>
        <w:t>а</w:t>
      </w:r>
      <w:r w:rsidRPr="007253F7">
        <w:rPr>
          <w:rFonts w:ascii="Times New Roman" w:eastAsia="Arial Unicode MS" w:hAnsi="Times New Roman" w:cs="Times New Roman"/>
          <w:bCs/>
          <w:snapToGrid w:val="0"/>
          <w:color w:val="000000"/>
          <w:sz w:val="24"/>
          <w:szCs w:val="24"/>
          <w:lang w:eastAsia="ru-RU"/>
        </w:rPr>
        <w:t xml:space="preserve">. </w:t>
      </w:r>
    </w:p>
    <w:p w:rsidR="001E6AB1" w:rsidRPr="00CC7D56" w:rsidRDefault="001E6AB1" w:rsidP="006F4AAD">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CC7D56" w:rsidRDefault="00CC7D56" w:rsidP="001E6AB1">
      <w:pPr>
        <w:numPr>
          <w:ilvl w:val="0"/>
          <w:numId w:val="4"/>
        </w:numPr>
        <w:shd w:val="clear" w:color="auto" w:fill="FFFFFF"/>
        <w:tabs>
          <w:tab w:val="left" w:pos="567"/>
        </w:tabs>
        <w:spacing w:after="0" w:line="276" w:lineRule="auto"/>
        <w:ind w:left="0" w:firstLine="0"/>
        <w:contextualSpacing/>
        <w:jc w:val="center"/>
        <w:rPr>
          <w:rFonts w:ascii="Times New Roman" w:eastAsia="Arial Unicode MS" w:hAnsi="Times New Roman" w:cs="Times New Roman"/>
          <w:b/>
          <w:snapToGrid w:val="0"/>
          <w:color w:val="000000"/>
          <w:sz w:val="24"/>
          <w:szCs w:val="24"/>
          <w:lang w:eastAsia="ru-RU"/>
        </w:rPr>
      </w:pPr>
      <w:r w:rsidRPr="00CC7D56">
        <w:rPr>
          <w:rFonts w:ascii="Times New Roman" w:eastAsia="Arial Unicode MS" w:hAnsi="Times New Roman" w:cs="Times New Roman"/>
          <w:b/>
          <w:snapToGrid w:val="0"/>
          <w:color w:val="000000"/>
          <w:sz w:val="24"/>
          <w:szCs w:val="24"/>
          <w:lang w:eastAsia="ru-RU"/>
        </w:rPr>
        <w:t>Обстоятельства непреодолимой силы</w:t>
      </w:r>
    </w:p>
    <w:p w:rsidR="006F4AAD" w:rsidRPr="00CC7D56" w:rsidRDefault="006F4AAD" w:rsidP="006F4AAD">
      <w:pPr>
        <w:shd w:val="clear" w:color="auto" w:fill="FFFFFF"/>
        <w:tabs>
          <w:tab w:val="left" w:pos="567"/>
        </w:tabs>
        <w:spacing w:after="0" w:line="276" w:lineRule="auto"/>
        <w:contextualSpacing/>
        <w:rPr>
          <w:rFonts w:ascii="Times New Roman" w:eastAsia="Arial Unicode MS" w:hAnsi="Times New Roman" w:cs="Times New Roman"/>
          <w:b/>
          <w:snapToGrid w:val="0"/>
          <w:color w:val="000000"/>
          <w:sz w:val="24"/>
          <w:szCs w:val="24"/>
          <w:lang w:eastAsia="ru-RU"/>
        </w:rPr>
      </w:pP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9.1.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9.2.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9.3.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9.4.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CC7D56" w:rsidRPr="006F4AAD" w:rsidRDefault="00CC7D56" w:rsidP="006F4AAD">
      <w:pPr>
        <w:pStyle w:val="a3"/>
        <w:numPr>
          <w:ilvl w:val="0"/>
          <w:numId w:val="4"/>
        </w:numPr>
        <w:shd w:val="clear" w:color="auto" w:fill="FFFFFF"/>
        <w:tabs>
          <w:tab w:val="left" w:pos="426"/>
          <w:tab w:val="left" w:pos="1276"/>
          <w:tab w:val="left" w:pos="2268"/>
        </w:tabs>
        <w:spacing w:after="0" w:line="276" w:lineRule="auto"/>
        <w:jc w:val="center"/>
        <w:rPr>
          <w:rFonts w:ascii="Times New Roman" w:eastAsia="Arial Unicode MS" w:hAnsi="Times New Roman" w:cs="Times New Roman"/>
          <w:b/>
          <w:snapToGrid w:val="0"/>
          <w:color w:val="000000"/>
          <w:sz w:val="24"/>
          <w:szCs w:val="24"/>
          <w:lang w:eastAsia="ru-RU"/>
        </w:rPr>
      </w:pPr>
      <w:r w:rsidRPr="006F4AAD">
        <w:rPr>
          <w:rFonts w:ascii="Times New Roman" w:eastAsia="Arial Unicode MS" w:hAnsi="Times New Roman" w:cs="Times New Roman"/>
          <w:b/>
          <w:snapToGrid w:val="0"/>
          <w:color w:val="000000"/>
          <w:sz w:val="24"/>
          <w:szCs w:val="24"/>
          <w:lang w:eastAsia="ru-RU"/>
        </w:rPr>
        <w:t>Обеспечение исполнения Договора</w:t>
      </w:r>
    </w:p>
    <w:p w:rsidR="00CC7D56" w:rsidRPr="00CC7D56" w:rsidRDefault="00CC7D56" w:rsidP="00CC7D56">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2" w:name="Par827"/>
      <w:bookmarkEnd w:id="2"/>
      <w:r w:rsidRPr="00CC7D56">
        <w:rPr>
          <w:rFonts w:ascii="Times New Roman" w:eastAsia="Arial Unicode MS" w:hAnsi="Times New Roman" w:cs="Times New Roman"/>
          <w:snapToGrid w:val="0"/>
          <w:color w:val="000000"/>
          <w:sz w:val="24"/>
          <w:szCs w:val="24"/>
          <w:lang w:eastAsia="ru-RU"/>
        </w:rPr>
        <w:t>10.1.</w:t>
      </w:r>
      <w:r w:rsidRPr="00CC7D56">
        <w:rPr>
          <w:rFonts w:ascii="Times New Roman" w:eastAsia="Arial Unicode MS" w:hAnsi="Times New Roman" w:cs="Times New Roman"/>
          <w:snapToGrid w:val="0"/>
          <w:color w:val="000000"/>
          <w:sz w:val="24"/>
          <w:szCs w:val="24"/>
          <w:lang w:eastAsia="ru-RU"/>
        </w:rPr>
        <w:tab/>
        <w:t>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CC7D56" w:rsidRPr="00854881"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54881">
        <w:rPr>
          <w:rFonts w:ascii="Times New Roman" w:eastAsia="Arial Unicode MS" w:hAnsi="Times New Roman" w:cs="Times New Roman"/>
          <w:snapToGrid w:val="0"/>
          <w:color w:val="000000"/>
          <w:sz w:val="24"/>
          <w:szCs w:val="24"/>
          <w:lang w:eastAsia="ru-RU"/>
        </w:rPr>
        <w:t xml:space="preserve">10.3. Размер обеспечения исполнения настоящего Договора составляет </w:t>
      </w:r>
      <w:r w:rsidRPr="00854881">
        <w:rPr>
          <w:rFonts w:ascii="Arial Unicode MS" w:eastAsia="Arial Unicode MS" w:hAnsi="Arial Unicode MS" w:cs="Arial Unicode MS"/>
          <w:color w:val="000000"/>
          <w:lang w:eastAsia="ru-RU"/>
        </w:rPr>
        <w:t xml:space="preserve">- </w:t>
      </w:r>
      <w:r w:rsidRPr="00854881">
        <w:rPr>
          <w:rFonts w:ascii="Times New Roman" w:eastAsia="Arial Unicode MS" w:hAnsi="Times New Roman" w:cs="Times New Roman"/>
          <w:snapToGrid w:val="0"/>
          <w:color w:val="000000"/>
          <w:sz w:val="24"/>
          <w:szCs w:val="24"/>
          <w:lang w:eastAsia="ru-RU"/>
        </w:rPr>
        <w:t xml:space="preserve">30% (тридцать) процентов начальной (максимальной) цены настоящего Договора, что составляет </w:t>
      </w:r>
      <w:r w:rsidR="00854881" w:rsidRPr="00854881">
        <w:rPr>
          <w:rFonts w:ascii="Times New Roman" w:eastAsia="Arial Unicode MS" w:hAnsi="Times New Roman" w:cs="Times New Roman"/>
          <w:snapToGrid w:val="0"/>
          <w:color w:val="000000"/>
          <w:sz w:val="24"/>
          <w:szCs w:val="24"/>
          <w:lang w:eastAsia="ru-RU"/>
        </w:rPr>
        <w:t>6 742 000 (шесть миллионов семьсот сорок две тысячи) рублей 00 копеек</w:t>
      </w:r>
      <w:r w:rsidRPr="00854881">
        <w:rPr>
          <w:rFonts w:ascii="Times New Roman" w:eastAsia="Arial Unicode MS" w:hAnsi="Times New Roman" w:cs="Times New Roman"/>
          <w:snapToGrid w:val="0"/>
          <w:color w:val="000000"/>
          <w:sz w:val="24"/>
          <w:szCs w:val="24"/>
          <w:lang w:eastAsia="ru-RU"/>
        </w:rPr>
        <w:t>.</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854881">
        <w:rPr>
          <w:rFonts w:ascii="Times New Roman" w:eastAsia="Arial Unicode MS" w:hAnsi="Times New Roman" w:cs="Times New Roman"/>
          <w:snapToGrid w:val="0"/>
          <w:color w:val="000000"/>
          <w:sz w:val="24"/>
          <w:szCs w:val="24"/>
          <w:lang w:eastAsia="ru-RU"/>
        </w:rPr>
        <w:t>10.4. Обеспечение исполнения настоящего Договора банковской гарантией.</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10.4.1. В случае обеспечения исполнения настоящего Договора банковской гарантией в виде безотзывной банковской гарантией она должна содержать:</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w:t>
      </w:r>
      <w:r w:rsidRPr="00CC7D56">
        <w:rPr>
          <w:rFonts w:ascii="Times New Roman" w:eastAsia="Arial Unicode MS" w:hAnsi="Times New Roman" w:cs="Times New Roman"/>
          <w:snapToGrid w:val="0"/>
          <w:color w:val="000000"/>
          <w:sz w:val="24"/>
          <w:szCs w:val="24"/>
          <w:lang w:eastAsia="ru-RU"/>
        </w:rPr>
        <w:tab/>
        <w:t>дату выдачи;</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2)</w:t>
      </w:r>
      <w:r w:rsidRPr="00CC7D56">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3)</w:t>
      </w:r>
      <w:r w:rsidRPr="00CC7D56">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4)</w:t>
      </w:r>
      <w:r w:rsidRPr="00CC7D56">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5)</w:t>
      </w:r>
      <w:r w:rsidRPr="00CC7D56">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6)</w:t>
      </w:r>
      <w:r w:rsidRPr="00CC7D56">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7)</w:t>
      </w:r>
      <w:r w:rsidRPr="00CC7D56">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CC7D56" w:rsidRPr="00CC7D56" w:rsidRDefault="00CC7D56" w:rsidP="00CC7D56">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9)</w:t>
      </w:r>
      <w:r w:rsidRPr="00CC7D56">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CC7D56" w:rsidRPr="00CC7D56" w:rsidRDefault="00CC7D56" w:rsidP="00CC7D5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w:t>
      </w:r>
      <w:r w:rsidRPr="00CC7D56">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CC7D56" w:rsidRPr="00CC7D56" w:rsidRDefault="00CC7D56" w:rsidP="00CC7D5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2)</w:t>
      </w:r>
      <w:r w:rsidRPr="00CC7D56">
        <w:rPr>
          <w:rFonts w:ascii="Times New Roman" w:eastAsia="Arial Unicode MS" w:hAnsi="Times New Roman" w:cs="Times New Roman"/>
          <w:snapToGrid w:val="0"/>
          <w:color w:val="000000"/>
          <w:sz w:val="24"/>
          <w:szCs w:val="24"/>
          <w:lang w:eastAsia="ru-RU"/>
        </w:rPr>
        <w:tab/>
        <w:t xml:space="preserve">реквизиты: </w:t>
      </w:r>
    </w:p>
    <w:p w:rsidR="00CC7D56" w:rsidRPr="00CC7D56" w:rsidRDefault="00CC7D56" w:rsidP="00CC7D56">
      <w:pPr>
        <w:shd w:val="clear" w:color="auto" w:fill="FFFFFF"/>
        <w:tabs>
          <w:tab w:val="left" w:pos="993"/>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ИНН 5190080554</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КПП 519001001</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ОГРН 1195190002633</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ОКПО 93598125</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ОКАТО 47401000000</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ОКТМО 47701000001</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р/с.: 40703810141000000395</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к/с.: 30101810300000000615</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БИК 044705615</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ИНН 7707083893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КПП 519002001</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CC7D56" w:rsidRPr="00CC7D56" w:rsidRDefault="00CC7D56" w:rsidP="00CC7D56">
      <w:pPr>
        <w:spacing w:after="0" w:line="276" w:lineRule="auto"/>
        <w:ind w:firstLine="709"/>
        <w:jc w:val="both"/>
        <w:rPr>
          <w:rFonts w:ascii="Times New Roman" w:eastAsia="Arial Unicode MS" w:hAnsi="Times New Roman" w:cs="Times New Roman"/>
          <w:snapToGrid w:val="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 для обеспечения исполнения Договора: обеспечение исполнения обязательств по Договору </w:t>
      </w:r>
      <w:r w:rsidRPr="00CC7D56">
        <w:rPr>
          <w:rFonts w:ascii="Times New Roman" w:eastAsia="Arial Unicode MS" w:hAnsi="Times New Roman" w:cs="Times New Roman"/>
          <w:snapToGrid w:val="0"/>
          <w:sz w:val="24"/>
          <w:szCs w:val="24"/>
          <w:lang w:eastAsia="ru-RU"/>
        </w:rPr>
        <w:t xml:space="preserve">на выполнение работ по построению оригинальных визуальных решений в г. Мурманске </w:t>
      </w:r>
      <w:r w:rsidRPr="00CC7D56">
        <w:rPr>
          <w:rFonts w:ascii="Times New Roman" w:eastAsia="Arial Unicode MS" w:hAnsi="Times New Roman" w:cs="Times New Roman"/>
          <w:snapToGrid w:val="0"/>
          <w:color w:val="000000"/>
          <w:sz w:val="24"/>
          <w:szCs w:val="24"/>
          <w:lang w:eastAsia="ru-RU"/>
        </w:rPr>
        <w:t>«___» __________ 202__ № _________.</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 со дня получения Заказчиком соответствующего письменного заявления от Подрядчика.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10.6.1.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Заказчиком, а также приемки Заказчиком результатов отдельного этапа исполнения настоящего Договора.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10.10. Антидемпинговые меры:</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10.10.1. Заказчик вправе применить 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10.10.3. В случае, если к Подрядчику применены антидемпинговые меры,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CC7D56" w:rsidRPr="00CC7D56" w:rsidRDefault="00CC7D56" w:rsidP="00CC7D56">
      <w:pPr>
        <w:numPr>
          <w:ilvl w:val="0"/>
          <w:numId w:val="8"/>
        </w:numPr>
        <w:shd w:val="clear" w:color="auto" w:fill="FFFFFF"/>
        <w:spacing w:after="0" w:line="276" w:lineRule="auto"/>
        <w:contextualSpacing/>
        <w:jc w:val="center"/>
        <w:rPr>
          <w:rFonts w:ascii="Times New Roman" w:eastAsia="Arial Unicode MS" w:hAnsi="Times New Roman" w:cs="Times New Roman"/>
          <w:b/>
          <w:snapToGrid w:val="0"/>
          <w:color w:val="000000"/>
          <w:sz w:val="24"/>
          <w:szCs w:val="24"/>
          <w:lang w:eastAsia="ru-RU"/>
        </w:rPr>
      </w:pPr>
      <w:r w:rsidRPr="00CC7D56">
        <w:rPr>
          <w:rFonts w:ascii="Times New Roman" w:eastAsia="Arial Unicode MS" w:hAnsi="Times New Roman" w:cs="Times New Roman"/>
          <w:b/>
          <w:snapToGrid w:val="0"/>
          <w:color w:val="000000"/>
          <w:sz w:val="24"/>
          <w:szCs w:val="24"/>
          <w:lang w:eastAsia="ru-RU"/>
        </w:rPr>
        <w:t>Порядок урегулирования споров</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11.1.</w:t>
      </w:r>
      <w:r w:rsidRPr="00CC7D56">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11.2.</w:t>
      </w:r>
      <w:r w:rsidRPr="00CC7D56">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11.2.1.</w:t>
      </w:r>
      <w:r w:rsidRPr="00CC7D56">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11.2.2.</w:t>
      </w:r>
      <w:r w:rsidRPr="00CC7D56">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CC7D56">
        <w:rPr>
          <w:rFonts w:ascii="Times New Roman" w:eastAsia="Arial Unicode MS" w:hAnsi="Times New Roman" w:cs="Times New Roman"/>
          <w:snapToGrid w:val="0"/>
          <w:color w:val="000000"/>
          <w:sz w:val="24"/>
          <w:szCs w:val="24"/>
          <w:lang w:eastAsia="ru-RU"/>
        </w:rPr>
        <w:t>истребуемая</w:t>
      </w:r>
      <w:proofErr w:type="spellEnd"/>
      <w:r w:rsidRPr="00CC7D56">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11.2.3.</w:t>
      </w:r>
      <w:r w:rsidRPr="00CC7D56">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CC7D56">
        <w:rPr>
          <w:rFonts w:ascii="Times New Roman" w:eastAsia="Arial Unicode MS" w:hAnsi="Times New Roman" w:cs="Times New Roman"/>
          <w:snapToGrid w:val="0"/>
          <w:color w:val="000000"/>
          <w:sz w:val="24"/>
          <w:szCs w:val="24"/>
          <w:lang w:eastAsia="ru-RU"/>
        </w:rPr>
        <w:t>11.3.</w:t>
      </w:r>
      <w:r w:rsidRPr="00CC7D56">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CC7D56">
        <w:rPr>
          <w:rFonts w:ascii="Times New Roman" w:eastAsia="Arial Unicode MS" w:hAnsi="Times New Roman" w:cs="Times New Roman"/>
          <w:snapToGrid w:val="0"/>
          <w:color w:val="000000"/>
          <w:sz w:val="24"/>
          <w:szCs w:val="24"/>
          <w:lang w:eastAsia="ru-RU"/>
        </w:rPr>
        <w:t>недостижения</w:t>
      </w:r>
      <w:proofErr w:type="spellEnd"/>
      <w:r w:rsidRPr="00CC7D56">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CC7D56" w:rsidRPr="00CC7D56" w:rsidRDefault="00CC7D56" w:rsidP="00CC7D56">
      <w:pPr>
        <w:numPr>
          <w:ilvl w:val="0"/>
          <w:numId w:val="8"/>
        </w:numPr>
        <w:tabs>
          <w:tab w:val="left" w:pos="426"/>
        </w:tabs>
        <w:contextualSpacing/>
        <w:jc w:val="center"/>
        <w:rPr>
          <w:rFonts w:ascii="Times New Roman" w:hAnsi="Times New Roman" w:cs="Times New Roman"/>
          <w:b/>
          <w:sz w:val="24"/>
          <w:szCs w:val="24"/>
        </w:rPr>
      </w:pPr>
      <w:r w:rsidRPr="00CC7D56">
        <w:rPr>
          <w:rFonts w:ascii="Times New Roman" w:hAnsi="Times New Roman" w:cs="Times New Roman"/>
          <w:b/>
          <w:sz w:val="24"/>
          <w:szCs w:val="24"/>
        </w:rPr>
        <w:t>Существенные условия Договора</w:t>
      </w:r>
    </w:p>
    <w:p w:rsidR="00CC7D56" w:rsidRPr="00CC7D56" w:rsidRDefault="00CC7D56" w:rsidP="00CC7D56">
      <w:pPr>
        <w:tabs>
          <w:tab w:val="left" w:pos="426"/>
        </w:tabs>
        <w:contextualSpacing/>
        <w:rPr>
          <w:rFonts w:ascii="Times New Roman" w:hAnsi="Times New Roman" w:cs="Times New Roman"/>
          <w:b/>
          <w:sz w:val="24"/>
          <w:szCs w:val="24"/>
        </w:rPr>
      </w:pPr>
    </w:p>
    <w:p w:rsidR="00CC7D56" w:rsidRPr="006B2320" w:rsidRDefault="006B2320" w:rsidP="006B2320">
      <w:pPr>
        <w:pStyle w:val="a3"/>
        <w:widowControl w:val="0"/>
        <w:numPr>
          <w:ilvl w:val="1"/>
          <w:numId w:val="8"/>
        </w:numPr>
        <w:tabs>
          <w:tab w:val="left" w:pos="0"/>
          <w:tab w:val="left" w:pos="710"/>
        </w:tabs>
        <w:suppressAutoHyphens/>
        <w:spacing w:after="0" w:line="276" w:lineRule="auto"/>
        <w:ind w:left="0" w:firstLine="710"/>
        <w:jc w:val="both"/>
        <w:textAlignment w:val="baseline"/>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 xml:space="preserve"> </w:t>
      </w:r>
      <w:r w:rsidR="00CC7D56" w:rsidRPr="006B2320">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CC7D56" w:rsidRPr="00CC7D56" w:rsidRDefault="00CC7D56" w:rsidP="00CC7D56">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C7D56">
        <w:rPr>
          <w:rFonts w:ascii="Times New Roman" w:eastAsia="Calibri" w:hAnsi="Times New Roman" w:cs="Times New Roman"/>
          <w:sz w:val="24"/>
          <w:szCs w:val="24"/>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CC7D56" w:rsidRPr="00CC7D56" w:rsidRDefault="00CC7D56" w:rsidP="00CC7D56">
      <w:pPr>
        <w:numPr>
          <w:ilvl w:val="0"/>
          <w:numId w:val="6"/>
        </w:numPr>
        <w:spacing w:after="0" w:line="276" w:lineRule="auto"/>
        <w:jc w:val="both"/>
        <w:rPr>
          <w:rFonts w:ascii="Times New Roman" w:eastAsia="Calibri" w:hAnsi="Times New Roman" w:cs="Times New Roman"/>
          <w:sz w:val="24"/>
          <w:szCs w:val="24"/>
        </w:rPr>
      </w:pPr>
      <w:r w:rsidRPr="00CC7D56">
        <w:rPr>
          <w:rFonts w:ascii="Times New Roman" w:eastAsia="Calibri" w:hAnsi="Times New Roman" w:cs="Times New Roman"/>
          <w:sz w:val="24"/>
          <w:szCs w:val="24"/>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CC7D56" w:rsidRPr="00CC7D56" w:rsidRDefault="00CC7D56" w:rsidP="00CC7D56">
      <w:pPr>
        <w:numPr>
          <w:ilvl w:val="0"/>
          <w:numId w:val="6"/>
        </w:numPr>
        <w:spacing w:after="0" w:line="276" w:lineRule="auto"/>
        <w:jc w:val="both"/>
        <w:rPr>
          <w:rFonts w:ascii="Times New Roman" w:eastAsia="Calibri" w:hAnsi="Times New Roman" w:cs="Times New Roman"/>
          <w:sz w:val="24"/>
          <w:szCs w:val="24"/>
        </w:rPr>
      </w:pPr>
      <w:r w:rsidRPr="00CC7D56">
        <w:rPr>
          <w:rFonts w:ascii="Times New Roman" w:eastAsia="Calibri" w:hAnsi="Times New Roman" w:cs="Times New Roman"/>
          <w:sz w:val="24"/>
          <w:szCs w:val="24"/>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CC7D56" w:rsidRPr="00CC7D56" w:rsidRDefault="00CC7D56" w:rsidP="00CC7D56">
      <w:pPr>
        <w:widowControl w:val="0"/>
        <w:numPr>
          <w:ilvl w:val="0"/>
          <w:numId w:val="6"/>
        </w:numPr>
        <w:tabs>
          <w:tab w:val="left" w:pos="993"/>
        </w:tabs>
        <w:autoSpaceDE w:val="0"/>
        <w:autoSpaceDN w:val="0"/>
        <w:adjustRightInd w:val="0"/>
        <w:spacing w:after="0" w:line="276" w:lineRule="auto"/>
        <w:jc w:val="both"/>
        <w:rPr>
          <w:rFonts w:ascii="Times New Roman" w:hAnsi="Times New Roman" w:cs="Times New Roman"/>
          <w:sz w:val="24"/>
          <w:szCs w:val="24"/>
        </w:rPr>
      </w:pPr>
      <w:r w:rsidRPr="00CC7D56">
        <w:rPr>
          <w:rFonts w:ascii="Times New Roman" w:hAnsi="Times New Roman" w:cs="Times New Roman"/>
          <w:sz w:val="24"/>
          <w:szCs w:val="24"/>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CC7D56" w:rsidRPr="00CC7D56" w:rsidRDefault="00CC7D56" w:rsidP="00CC7D56">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C7D56">
        <w:rPr>
          <w:rFonts w:ascii="Times New Roman" w:eastAsia="Calibri" w:hAnsi="Times New Roman" w:cs="Times New Roman"/>
          <w:sz w:val="24"/>
          <w:szCs w:val="24"/>
        </w:rPr>
        <w:t>при изменении в соответствии с законодательством регулируемых государством цен (тарифов) на товары, работы, услуги;</w:t>
      </w:r>
    </w:p>
    <w:p w:rsidR="00CC7D56" w:rsidRPr="00CC7D56" w:rsidRDefault="00CC7D56" w:rsidP="00CC7D56">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C7D56">
        <w:rPr>
          <w:rFonts w:ascii="Times New Roman" w:eastAsia="Calibri" w:hAnsi="Times New Roman" w:cs="Times New Roman"/>
          <w:sz w:val="24"/>
          <w:szCs w:val="24"/>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CC7D56" w:rsidRPr="00CC7D56" w:rsidRDefault="00CC7D56" w:rsidP="00CC7D56">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C7D56">
        <w:rPr>
          <w:rFonts w:ascii="Times New Roman" w:eastAsia="Calibri" w:hAnsi="Times New Roman" w:cs="Times New Roman"/>
          <w:sz w:val="24"/>
          <w:szCs w:val="24"/>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CC7D56" w:rsidRPr="00CC7D56" w:rsidRDefault="00CC7D56" w:rsidP="00CC7D56">
      <w:pPr>
        <w:widowControl w:val="0"/>
        <w:numPr>
          <w:ilvl w:val="0"/>
          <w:numId w:val="6"/>
        </w:numPr>
        <w:tabs>
          <w:tab w:val="left" w:pos="993"/>
        </w:tabs>
        <w:autoSpaceDE w:val="0"/>
        <w:autoSpaceDN w:val="0"/>
        <w:adjustRightInd w:val="0"/>
        <w:spacing w:after="0" w:line="276" w:lineRule="auto"/>
        <w:jc w:val="both"/>
        <w:rPr>
          <w:rFonts w:ascii="Times New Roman" w:eastAsia="Calibri" w:hAnsi="Times New Roman" w:cs="Times New Roman"/>
          <w:sz w:val="24"/>
          <w:szCs w:val="24"/>
        </w:rPr>
      </w:pPr>
      <w:r w:rsidRPr="00CC7D56">
        <w:rPr>
          <w:rFonts w:ascii="Times New Roman" w:eastAsia="Calibri" w:hAnsi="Times New Roman" w:cs="Times New Roman"/>
          <w:sz w:val="24"/>
          <w:szCs w:val="24"/>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CC7D56" w:rsidRPr="00CC7D56" w:rsidRDefault="00CC7D56" w:rsidP="00CC7D56">
      <w:pPr>
        <w:widowControl w:val="0"/>
        <w:tabs>
          <w:tab w:val="left" w:pos="993"/>
        </w:tabs>
        <w:autoSpaceDE w:val="0"/>
        <w:autoSpaceDN w:val="0"/>
        <w:adjustRightInd w:val="0"/>
        <w:spacing w:after="0" w:line="276" w:lineRule="auto"/>
        <w:ind w:left="709"/>
        <w:jc w:val="both"/>
        <w:rPr>
          <w:rFonts w:ascii="Times New Roman" w:eastAsia="Calibri" w:hAnsi="Times New Roman" w:cs="Times New Roman"/>
          <w:sz w:val="24"/>
          <w:szCs w:val="24"/>
        </w:rPr>
      </w:pPr>
    </w:p>
    <w:p w:rsidR="00CC7D56" w:rsidRPr="00CC7D56" w:rsidRDefault="00CC7D56" w:rsidP="00CC7D56">
      <w:pPr>
        <w:numPr>
          <w:ilvl w:val="0"/>
          <w:numId w:val="8"/>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snapToGrid w:val="0"/>
          <w:color w:val="000000"/>
          <w:sz w:val="24"/>
          <w:szCs w:val="24"/>
          <w:lang w:eastAsia="ru-RU"/>
        </w:rPr>
        <w:t>Срок действия, порядок изменения Договора</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CC7D56" w:rsidRPr="00CC7D56" w:rsidRDefault="00CC7D56" w:rsidP="00CC7D5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13.1. Настоящий Договор вступает в силу с даты его подписания Сторонами и действует до полного исполнения сторонами своих обязательств.</w:t>
      </w:r>
    </w:p>
    <w:p w:rsidR="00CC7D56" w:rsidRPr="00CC7D56" w:rsidRDefault="00CC7D56" w:rsidP="00CC7D5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13.2. Окончание срока действия настоящего Договора не влечет прекращение:</w:t>
      </w:r>
    </w:p>
    <w:p w:rsidR="00CC7D56" w:rsidRPr="00CC7D56" w:rsidRDefault="00CC7D56" w:rsidP="00CC7D5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гарантийных обязательств по настоящему Договору (раздел 6);</w:t>
      </w:r>
    </w:p>
    <w:p w:rsidR="00CC7D56" w:rsidRPr="00CC7D56" w:rsidRDefault="00CC7D56" w:rsidP="00CC7D5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ответственности сторон по настоящему Договору (раздел 7);</w:t>
      </w:r>
    </w:p>
    <w:p w:rsidR="00CC7D56" w:rsidRPr="00CC7D56" w:rsidRDefault="00CC7D56" w:rsidP="00CC7D5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других обязательств Сторон по настоящему Договору.</w:t>
      </w:r>
    </w:p>
    <w:p w:rsidR="00CC7D56" w:rsidRPr="00CC7D56" w:rsidRDefault="00CC7D56" w:rsidP="00CC7D5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CC7D56" w:rsidRPr="00CC7D56" w:rsidRDefault="00CC7D56" w:rsidP="00CC7D56">
      <w:pPr>
        <w:shd w:val="clear" w:color="auto" w:fill="FFFFFF"/>
        <w:spacing w:after="0" w:line="276" w:lineRule="auto"/>
        <w:ind w:firstLine="567"/>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13.3.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rsidR="00CC7D56" w:rsidRPr="00CC7D56" w:rsidRDefault="00CC7D56" w:rsidP="002D6705">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CC7D56" w:rsidRPr="00CC7D56" w:rsidRDefault="00CC7D56" w:rsidP="00CC7D56">
      <w:pPr>
        <w:numPr>
          <w:ilvl w:val="0"/>
          <w:numId w:val="8"/>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snapToGrid w:val="0"/>
          <w:color w:val="000000"/>
          <w:sz w:val="24"/>
          <w:szCs w:val="24"/>
          <w:lang w:eastAsia="ru-RU"/>
        </w:rPr>
        <w:t>Распределение рисков</w:t>
      </w:r>
    </w:p>
    <w:p w:rsidR="00CC7D56" w:rsidRPr="00CC7D56" w:rsidRDefault="00CC7D56" w:rsidP="00CC7D56">
      <w:pPr>
        <w:shd w:val="clear" w:color="auto" w:fill="FFFFFF"/>
        <w:spacing w:after="0" w:line="276" w:lineRule="auto"/>
        <w:ind w:left="1080"/>
        <w:contextualSpacing/>
        <w:rPr>
          <w:rFonts w:ascii="Times New Roman" w:eastAsia="Arial Unicode MS" w:hAnsi="Times New Roman" w:cs="Times New Roman"/>
          <w:b/>
          <w:bCs/>
          <w:snapToGrid w:val="0"/>
          <w:color w:val="000000"/>
          <w:sz w:val="24"/>
          <w:szCs w:val="24"/>
          <w:lang w:eastAsia="ru-RU"/>
        </w:rPr>
      </w:pP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14.1.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14.2.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14.3.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CC7D56" w:rsidRPr="00CC7D56" w:rsidRDefault="00CC7D56" w:rsidP="00CC7D56">
      <w:pPr>
        <w:numPr>
          <w:ilvl w:val="0"/>
          <w:numId w:val="8"/>
        </w:numPr>
        <w:shd w:val="clear" w:color="auto" w:fill="FFFFFF"/>
        <w:tabs>
          <w:tab w:val="left" w:pos="426"/>
        </w:tabs>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snapToGrid w:val="0"/>
          <w:color w:val="000000"/>
          <w:sz w:val="24"/>
          <w:szCs w:val="24"/>
          <w:lang w:eastAsia="ru-RU"/>
        </w:rPr>
        <w:t>Антикоррупционная оговорка</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15.1.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15.2.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15.3.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CC7D56" w:rsidRPr="00CC7D56" w:rsidRDefault="00CC7D56" w:rsidP="00CC7D56">
      <w:pPr>
        <w:numPr>
          <w:ilvl w:val="0"/>
          <w:numId w:val="8"/>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snapToGrid w:val="0"/>
          <w:color w:val="000000"/>
          <w:sz w:val="24"/>
          <w:szCs w:val="24"/>
          <w:lang w:eastAsia="ru-RU"/>
        </w:rPr>
        <w:t>Прочие условия. Порядок взаимодействия Сторон</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17881441"/>
      <w:bookmarkStart w:id="4" w:name="_Hlk17881576"/>
      <w:r w:rsidRPr="00CC7D56">
        <w:rPr>
          <w:rFonts w:ascii="Times New Roman" w:eastAsia="Arial Unicode MS" w:hAnsi="Times New Roman" w:cs="Times New Roman"/>
          <w:bCs/>
          <w:snapToGrid w:val="0"/>
          <w:color w:val="000000"/>
          <w:sz w:val="24"/>
          <w:szCs w:val="24"/>
          <w:lang w:eastAsia="ru-RU"/>
        </w:rPr>
        <w:t>16.1.</w:t>
      </w:r>
      <w:r w:rsidRPr="00CC7D56">
        <w:rPr>
          <w:rFonts w:ascii="Times New Roman" w:eastAsia="Arial Unicode MS" w:hAnsi="Times New Roman" w:cs="Times New Roman"/>
          <w:bCs/>
          <w:snapToGrid w:val="0"/>
          <w:color w:val="000000"/>
          <w:sz w:val="24"/>
          <w:szCs w:val="24"/>
          <w:lang w:eastAsia="ru-RU"/>
        </w:rPr>
        <w:tab/>
      </w:r>
      <w:bookmarkEnd w:id="3"/>
      <w:r w:rsidRPr="00CC7D56">
        <w:rPr>
          <w:rFonts w:ascii="Times New Roman" w:eastAsia="Arial Unicode MS" w:hAnsi="Times New Roman" w:cs="Times New Roman"/>
          <w:bCs/>
          <w:snapToGrid w:val="0"/>
          <w:color w:val="000000"/>
          <w:sz w:val="24"/>
          <w:szCs w:val="24"/>
          <w:lang w:eastAsia="ru-RU"/>
        </w:rPr>
        <w:t xml:space="preserve">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16.2. Корреспонденция (направление писем, претензий, уведомлений, требований и т.д.) направляются по следующим электронным адресам:</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16.2.1.</w:t>
      </w:r>
      <w:r w:rsidRPr="00CC7D56">
        <w:rPr>
          <w:rFonts w:ascii="Times New Roman" w:eastAsia="Arial Unicode MS" w:hAnsi="Times New Roman" w:cs="Times New Roman"/>
          <w:bCs/>
          <w:snapToGrid w:val="0"/>
          <w:color w:val="000000"/>
          <w:sz w:val="24"/>
          <w:szCs w:val="24"/>
          <w:lang w:eastAsia="ru-RU"/>
        </w:rPr>
        <w:tab/>
        <w:t xml:space="preserve">В адрес Заказчика: </w:t>
      </w:r>
      <w:r w:rsidRPr="00CC7D56">
        <w:rPr>
          <w:rFonts w:ascii="Times New Roman" w:eastAsia="Arial Unicode MS" w:hAnsi="Times New Roman" w:cs="Times New Roman"/>
          <w:bCs/>
          <w:snapToGrid w:val="0"/>
          <w:color w:val="000000"/>
          <w:sz w:val="24"/>
          <w:szCs w:val="24"/>
          <w:lang w:val="en-US" w:eastAsia="ru-RU"/>
        </w:rPr>
        <w:t>E</w:t>
      </w:r>
      <w:r w:rsidRPr="00CC7D56">
        <w:rPr>
          <w:rFonts w:ascii="Times New Roman" w:eastAsia="Arial Unicode MS" w:hAnsi="Times New Roman" w:cs="Times New Roman"/>
          <w:bCs/>
          <w:snapToGrid w:val="0"/>
          <w:color w:val="000000"/>
          <w:sz w:val="24"/>
          <w:szCs w:val="24"/>
          <w:lang w:eastAsia="ru-RU"/>
        </w:rPr>
        <w:t>-</w:t>
      </w:r>
      <w:r w:rsidRPr="00CC7D56">
        <w:rPr>
          <w:rFonts w:ascii="Times New Roman" w:eastAsia="Arial Unicode MS" w:hAnsi="Times New Roman" w:cs="Times New Roman"/>
          <w:bCs/>
          <w:snapToGrid w:val="0"/>
          <w:color w:val="000000"/>
          <w:sz w:val="24"/>
          <w:szCs w:val="24"/>
          <w:lang w:val="en-US" w:eastAsia="ru-RU"/>
        </w:rPr>
        <w:t>mail</w:t>
      </w:r>
      <w:r w:rsidRPr="00CC7D56">
        <w:rPr>
          <w:rFonts w:ascii="Times New Roman" w:eastAsia="Arial Unicode MS" w:hAnsi="Times New Roman" w:cs="Times New Roman"/>
          <w:bCs/>
          <w:snapToGrid w:val="0"/>
          <w:color w:val="000000"/>
          <w:sz w:val="24"/>
          <w:szCs w:val="24"/>
          <w:lang w:eastAsia="ru-RU"/>
        </w:rPr>
        <w:t xml:space="preserve">: </w:t>
      </w:r>
      <w:hyperlink r:id="rId6" w:history="1">
        <w:r w:rsidRPr="00CC7D56">
          <w:rPr>
            <w:rFonts w:ascii="Times New Roman" w:eastAsia="Arial Unicode MS" w:hAnsi="Times New Roman" w:cs="Times New Roman"/>
            <w:bCs/>
            <w:snapToGrid w:val="0"/>
            <w:color w:val="0563C1" w:themeColor="hyperlink"/>
            <w:sz w:val="24"/>
            <w:szCs w:val="24"/>
            <w:u w:val="single"/>
            <w:lang w:eastAsia="ru-RU"/>
          </w:rPr>
          <w:t>info@gorod51.com</w:t>
        </w:r>
      </w:hyperlink>
      <w:r w:rsidRPr="00CC7D56">
        <w:rPr>
          <w:rFonts w:ascii="Times New Roman" w:eastAsia="Arial Unicode MS" w:hAnsi="Times New Roman" w:cs="Times New Roman"/>
          <w:bCs/>
          <w:snapToGrid w:val="0"/>
          <w:color w:val="000000"/>
          <w:sz w:val="24"/>
          <w:szCs w:val="24"/>
          <w:lang w:eastAsia="ru-RU"/>
        </w:rPr>
        <w:t xml:space="preserve">;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16.2.2. Для Подрядчика: E-</w:t>
      </w:r>
      <w:proofErr w:type="spellStart"/>
      <w:r w:rsidRPr="00CC7D56">
        <w:rPr>
          <w:rFonts w:ascii="Times New Roman" w:eastAsia="Arial Unicode MS" w:hAnsi="Times New Roman" w:cs="Times New Roman"/>
          <w:bCs/>
          <w:snapToGrid w:val="0"/>
          <w:color w:val="000000"/>
          <w:sz w:val="24"/>
          <w:szCs w:val="24"/>
          <w:lang w:eastAsia="ru-RU"/>
        </w:rPr>
        <w:t>mail</w:t>
      </w:r>
      <w:proofErr w:type="spellEnd"/>
      <w:r w:rsidRPr="00CC7D56">
        <w:rPr>
          <w:rFonts w:ascii="Times New Roman" w:eastAsia="Arial Unicode MS" w:hAnsi="Times New Roman" w:cs="Times New Roman"/>
          <w:bCs/>
          <w:snapToGrid w:val="0"/>
          <w:color w:val="000000"/>
          <w:sz w:val="24"/>
          <w:szCs w:val="24"/>
          <w:lang w:eastAsia="ru-RU"/>
        </w:rPr>
        <w:t>: _______________</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xml:space="preserve">Вся корреспонденция, направленная сторонами друг другу по адресам электронной почты, указанным в пункте 16.2 Договора, признаются Сторонами официальной перепиской. </w:t>
      </w:r>
    </w:p>
    <w:bookmarkEnd w:id="4"/>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16.3.</w:t>
      </w:r>
      <w:r w:rsidRPr="00CC7D56">
        <w:rPr>
          <w:rFonts w:ascii="Times New Roman" w:eastAsia="Arial Unicode MS" w:hAnsi="Times New Roman" w:cs="Times New Roman"/>
          <w:bCs/>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xml:space="preserve">16.4.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xml:space="preserve">16.5. Неотъемлемыми частями настоящего Договора являются: </w:t>
      </w:r>
    </w:p>
    <w:p w:rsidR="00CC7D56" w:rsidRPr="00CC7D56" w:rsidRDefault="00CC7D56" w:rsidP="00CC7D56">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xml:space="preserve">- приложение №1 «Техническое задание </w:t>
      </w:r>
      <w:r w:rsidR="002D6705" w:rsidRPr="002D6705">
        <w:rPr>
          <w:rFonts w:ascii="Times New Roman" w:eastAsia="Times New Roman" w:hAnsi="Times New Roman" w:cs="Times New Roman"/>
          <w:color w:val="000000"/>
          <w:sz w:val="24"/>
          <w:szCs w:val="24"/>
        </w:rPr>
        <w:t>выполнение работ по построению оригинальных визуальных решений в г. Мурманске</w:t>
      </w:r>
      <w:r w:rsidRPr="00CC7D56">
        <w:rPr>
          <w:rFonts w:ascii="Times New Roman" w:eastAsia="Arial Unicode MS" w:hAnsi="Times New Roman" w:cs="Times New Roman"/>
          <w:bCs/>
          <w:snapToGrid w:val="0"/>
          <w:color w:val="000000"/>
          <w:sz w:val="24"/>
          <w:szCs w:val="24"/>
          <w:lang w:eastAsia="ru-RU"/>
        </w:rPr>
        <w:t>»;</w:t>
      </w:r>
    </w:p>
    <w:p w:rsidR="00CC7D56" w:rsidRDefault="00CC7D56" w:rsidP="004A009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приложение №2 «Форма. Акт сдачи-приемки выполненных работ»</w:t>
      </w:r>
      <w:r w:rsidR="003A0FFC">
        <w:rPr>
          <w:rFonts w:ascii="Times New Roman" w:eastAsia="Arial Unicode MS" w:hAnsi="Times New Roman" w:cs="Times New Roman"/>
          <w:bCs/>
          <w:snapToGrid w:val="0"/>
          <w:color w:val="000000"/>
          <w:sz w:val="24"/>
          <w:szCs w:val="24"/>
          <w:lang w:eastAsia="ru-RU"/>
        </w:rPr>
        <w:t>;</w:t>
      </w:r>
    </w:p>
    <w:p w:rsidR="003A0FFC" w:rsidRDefault="003A0FFC" w:rsidP="004A009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Pr>
          <w:rFonts w:ascii="Times New Roman" w:eastAsia="Arial Unicode MS" w:hAnsi="Times New Roman" w:cs="Times New Roman"/>
          <w:bCs/>
          <w:snapToGrid w:val="0"/>
          <w:color w:val="000000"/>
          <w:sz w:val="24"/>
          <w:szCs w:val="24"/>
          <w:lang w:eastAsia="ru-RU"/>
        </w:rPr>
        <w:t xml:space="preserve">- приложение №3 «Форма. Локальная смета». </w:t>
      </w:r>
    </w:p>
    <w:p w:rsidR="003A0FFC" w:rsidRPr="00CC7D56" w:rsidRDefault="003A0FFC" w:rsidP="004A0090">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CC7D56" w:rsidRPr="00CC7D56" w:rsidRDefault="00CC7D56" w:rsidP="00CC7D56">
      <w:pPr>
        <w:numPr>
          <w:ilvl w:val="0"/>
          <w:numId w:val="8"/>
        </w:numPr>
        <w:shd w:val="clear" w:color="auto" w:fill="FFFFFF"/>
        <w:spacing w:after="0" w:line="276" w:lineRule="auto"/>
        <w:contextualSpacing/>
        <w:jc w:val="center"/>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snapToGrid w:val="0"/>
          <w:color w:val="000000"/>
          <w:sz w:val="24"/>
          <w:szCs w:val="24"/>
          <w:lang w:eastAsia="ru-RU"/>
        </w:rPr>
        <w:t>Адреса, реквизиты и подписи Сторон</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CC7D56" w:rsidRPr="00CC7D56" w:rsidTr="00B370FB">
        <w:trPr>
          <w:trHeight w:val="324"/>
        </w:trPr>
        <w:tc>
          <w:tcPr>
            <w:tcW w:w="5096" w:type="dxa"/>
            <w:hideMark/>
          </w:tcPr>
          <w:p w:rsidR="00CC7D56" w:rsidRPr="00CC7D56" w:rsidRDefault="00CC7D56" w:rsidP="00CC7D5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bookmarkStart w:id="5" w:name="_Hlk35860186"/>
            <w:r w:rsidRPr="00CC7D56">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CC7D56" w:rsidRPr="00CC7D56" w:rsidRDefault="00CC7D56" w:rsidP="00CC7D5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snapToGrid w:val="0"/>
                <w:color w:val="000000"/>
                <w:sz w:val="24"/>
                <w:szCs w:val="24"/>
                <w:lang w:eastAsia="ru-RU"/>
              </w:rPr>
              <w:t>ПОДРЯДЧИК:</w:t>
            </w:r>
          </w:p>
        </w:tc>
      </w:tr>
      <w:tr w:rsidR="00CC7D56" w:rsidRPr="00CC7D56" w:rsidTr="00B370FB">
        <w:tc>
          <w:tcPr>
            <w:tcW w:w="5096" w:type="dxa"/>
            <w:hideMark/>
          </w:tcPr>
          <w:p w:rsidR="00CC7D56" w:rsidRPr="00CC7D56" w:rsidRDefault="00CC7D56" w:rsidP="00CC7D56">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CC7D56">
              <w:rPr>
                <w:rFonts w:ascii="Times New Roman" w:eastAsia="Arial Unicode MS" w:hAnsi="Times New Roman" w:cs="Times New Roman"/>
                <w:b/>
                <w:bCs/>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CC7D56" w:rsidRPr="00CC7D56" w:rsidTr="00B370FB">
        <w:tc>
          <w:tcPr>
            <w:tcW w:w="5096" w:type="dxa"/>
            <w:hideMark/>
          </w:tcPr>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xml:space="preserve">Юр. адрес: 183016, г. Мурманск, ул. Софьи Перовской, д. 2, </w:t>
            </w:r>
            <w:proofErr w:type="spellStart"/>
            <w:r w:rsidRPr="00CC7D56">
              <w:rPr>
                <w:rFonts w:ascii="Times New Roman" w:eastAsia="Arial Unicode MS" w:hAnsi="Times New Roman" w:cs="Times New Roman"/>
                <w:bCs/>
                <w:snapToGrid w:val="0"/>
                <w:color w:val="000000"/>
                <w:sz w:val="24"/>
                <w:szCs w:val="24"/>
                <w:lang w:eastAsia="ru-RU"/>
              </w:rPr>
              <w:t>каб</w:t>
            </w:r>
            <w:proofErr w:type="spellEnd"/>
            <w:r w:rsidRPr="00CC7D56">
              <w:rPr>
                <w:rFonts w:ascii="Times New Roman" w:eastAsia="Arial Unicode MS" w:hAnsi="Times New Roman" w:cs="Times New Roman"/>
                <w:bCs/>
                <w:snapToGrid w:val="0"/>
                <w:color w:val="000000"/>
                <w:sz w:val="24"/>
                <w:szCs w:val="24"/>
                <w:lang w:eastAsia="ru-RU"/>
              </w:rPr>
              <w:t>. 225</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Фактический адрес: 183038, г. Мурманск, пр. Ленина, д. 82, оф. 1109</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ИНН 5190080554</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КПП 519001001</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ОГРН 1195190002633</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р/с 40703810141000000395</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Мурманское отделение № 8627 Северо-Западный Банк ПАО Сбербанк</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БИК 044705615</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к/с 30101810300000000615</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 xml:space="preserve">эл. почта: info@gorod51.com </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тел.: +7-921-174-70-14</w:t>
            </w:r>
          </w:p>
        </w:tc>
        <w:tc>
          <w:tcPr>
            <w:tcW w:w="4651" w:type="dxa"/>
            <w:hideMark/>
          </w:tcPr>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tc>
      </w:tr>
      <w:tr w:rsidR="00CC7D56" w:rsidRPr="00CC7D56" w:rsidTr="00B370FB">
        <w:trPr>
          <w:trHeight w:val="1310"/>
        </w:trPr>
        <w:tc>
          <w:tcPr>
            <w:tcW w:w="5096" w:type="dxa"/>
          </w:tcPr>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______________ (                           )</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М.П.</w:t>
            </w:r>
          </w:p>
        </w:tc>
        <w:tc>
          <w:tcPr>
            <w:tcW w:w="4651" w:type="dxa"/>
          </w:tcPr>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_____________ (                          )</w:t>
            </w:r>
          </w:p>
          <w:p w:rsidR="00CC7D56" w:rsidRPr="00CC7D56" w:rsidRDefault="00CC7D56" w:rsidP="00CC7D56">
            <w:pPr>
              <w:shd w:val="clear" w:color="auto" w:fill="FFFFFF"/>
              <w:spacing w:after="0" w:line="276" w:lineRule="auto"/>
              <w:jc w:val="both"/>
              <w:rPr>
                <w:rFonts w:ascii="Times New Roman" w:eastAsia="Arial Unicode MS" w:hAnsi="Times New Roman" w:cs="Times New Roman"/>
                <w:bCs/>
                <w:snapToGrid w:val="0"/>
                <w:color w:val="000000"/>
                <w:sz w:val="24"/>
                <w:szCs w:val="24"/>
                <w:lang w:eastAsia="ru-RU"/>
              </w:rPr>
            </w:pPr>
            <w:r w:rsidRPr="00CC7D56">
              <w:rPr>
                <w:rFonts w:ascii="Times New Roman" w:eastAsia="Arial Unicode MS" w:hAnsi="Times New Roman" w:cs="Times New Roman"/>
                <w:bCs/>
                <w:snapToGrid w:val="0"/>
                <w:color w:val="000000"/>
                <w:sz w:val="24"/>
                <w:szCs w:val="24"/>
                <w:lang w:eastAsia="ru-RU"/>
              </w:rPr>
              <w:t>М.П.</w:t>
            </w:r>
          </w:p>
        </w:tc>
      </w:tr>
      <w:bookmarkEnd w:id="5"/>
    </w:tbl>
    <w:p w:rsidR="00CC7D56" w:rsidRPr="00CC7D56" w:rsidRDefault="00CC7D56" w:rsidP="00CC7D56">
      <w:pPr>
        <w:shd w:val="clear" w:color="auto" w:fill="FFFFFF"/>
        <w:tabs>
          <w:tab w:val="left" w:pos="1418"/>
          <w:tab w:val="left" w:pos="1560"/>
        </w:tabs>
        <w:spacing w:after="0" w:line="276" w:lineRule="auto"/>
        <w:ind w:firstLine="709"/>
        <w:contextualSpacing/>
        <w:jc w:val="both"/>
        <w:rPr>
          <w:rFonts w:ascii="Times New Roman" w:eastAsia="Arial Unicode MS" w:hAnsi="Times New Roman" w:cs="Times New Roman"/>
          <w:snapToGrid w:val="0"/>
          <w:color w:val="000000"/>
          <w:sz w:val="24"/>
          <w:szCs w:val="24"/>
          <w:lang w:eastAsia="ru-RU"/>
        </w:rPr>
      </w:pPr>
    </w:p>
    <w:p w:rsidR="00CC7D56" w:rsidRPr="00CC7D56" w:rsidRDefault="00CC7D56" w:rsidP="00CC7D56">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p>
    <w:p w:rsidR="00CC7D56" w:rsidRPr="00CC7D56" w:rsidRDefault="00CC7D56" w:rsidP="00CC7D56">
      <w:pPr>
        <w:shd w:val="clear" w:color="auto" w:fill="FFFFFF"/>
        <w:tabs>
          <w:tab w:val="left" w:pos="851"/>
          <w:tab w:val="left" w:pos="993"/>
        </w:tabs>
        <w:spacing w:line="276" w:lineRule="auto"/>
        <w:ind w:firstLine="709"/>
        <w:contextualSpacing/>
        <w:jc w:val="both"/>
        <w:rPr>
          <w:rFonts w:ascii="Times New Roman" w:eastAsia="Arial Unicode MS" w:hAnsi="Times New Roman" w:cs="Times New Roman"/>
          <w:snapToGrid w:val="0"/>
          <w:color w:val="000000"/>
          <w:sz w:val="24"/>
          <w:szCs w:val="24"/>
          <w:lang w:eastAsia="ru-RU"/>
        </w:rPr>
      </w:pPr>
    </w:p>
    <w:p w:rsidR="00CC7D56" w:rsidRDefault="00CC7D56">
      <w:r>
        <w:br w:type="page"/>
      </w:r>
    </w:p>
    <w:p w:rsidR="00CC7D56" w:rsidRPr="00CC7D56" w:rsidRDefault="00CC7D56" w:rsidP="00CC7D5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bookmarkStart w:id="6" w:name="_Hlk26438343"/>
      <w:r w:rsidRPr="00CC7D56">
        <w:rPr>
          <w:rFonts w:ascii="Times New Roman" w:eastAsia="Times New Roman" w:hAnsi="Times New Roman" w:cs="Times New Roman"/>
          <w:b/>
          <w:bCs/>
          <w:sz w:val="24"/>
          <w:szCs w:val="24"/>
          <w:lang w:eastAsia="ru-RU"/>
        </w:rPr>
        <w:t>Приложение №1</w:t>
      </w:r>
    </w:p>
    <w:p w:rsidR="00CC7D56" w:rsidRPr="00CC7D56" w:rsidRDefault="00CC7D56" w:rsidP="00CC7D56">
      <w:pPr>
        <w:tabs>
          <w:tab w:val="left" w:leader="underscore" w:pos="1800"/>
        </w:tabs>
        <w:spacing w:after="0" w:line="276" w:lineRule="auto"/>
        <w:ind w:left="284" w:firstLine="425"/>
        <w:jc w:val="right"/>
        <w:rPr>
          <w:rFonts w:ascii="Times New Roman" w:eastAsia="Times New Roman" w:hAnsi="Times New Roman" w:cs="Times New Roman"/>
          <w:b/>
          <w:bCs/>
          <w:sz w:val="24"/>
          <w:szCs w:val="24"/>
          <w:lang w:eastAsia="ru-RU"/>
        </w:rPr>
      </w:pPr>
      <w:r w:rsidRPr="00CC7D56">
        <w:rPr>
          <w:rFonts w:ascii="Times New Roman" w:eastAsia="Times New Roman" w:hAnsi="Times New Roman" w:cs="Times New Roman"/>
          <w:b/>
          <w:bCs/>
          <w:sz w:val="24"/>
          <w:szCs w:val="24"/>
          <w:lang w:eastAsia="ru-RU"/>
        </w:rPr>
        <w:t xml:space="preserve">к Договору подряда №__ </w:t>
      </w:r>
    </w:p>
    <w:p w:rsidR="00CC7D56" w:rsidRPr="00CC7D56" w:rsidRDefault="00CC7D56" w:rsidP="00CC7D5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r w:rsidRPr="00CC7D56">
        <w:rPr>
          <w:rFonts w:ascii="Times New Roman" w:eastAsia="Times New Roman" w:hAnsi="Times New Roman" w:cs="Times New Roman"/>
          <w:b/>
          <w:bCs/>
          <w:sz w:val="24"/>
          <w:szCs w:val="24"/>
          <w:lang w:eastAsia="ru-RU"/>
        </w:rPr>
        <w:t xml:space="preserve">от </w:t>
      </w:r>
      <w:bookmarkEnd w:id="6"/>
      <w:r w:rsidRPr="00CC7D56">
        <w:rPr>
          <w:rFonts w:ascii="Times New Roman" w:eastAsia="Times New Roman" w:hAnsi="Times New Roman" w:cs="Times New Roman"/>
          <w:b/>
          <w:bCs/>
          <w:sz w:val="24"/>
          <w:szCs w:val="24"/>
          <w:lang w:eastAsia="ru-RU"/>
        </w:rPr>
        <w:t>«__» ________ 2021 г.</w:t>
      </w:r>
    </w:p>
    <w:p w:rsidR="00CC7D56" w:rsidRPr="00CC7D56" w:rsidRDefault="00CC7D56" w:rsidP="00CC7D56">
      <w:pPr>
        <w:tabs>
          <w:tab w:val="left" w:leader="underscore" w:pos="1800"/>
        </w:tabs>
        <w:spacing w:after="0" w:line="276" w:lineRule="auto"/>
        <w:ind w:firstLine="709"/>
        <w:jc w:val="right"/>
        <w:rPr>
          <w:rFonts w:ascii="Times New Roman" w:eastAsia="Times New Roman" w:hAnsi="Times New Roman" w:cs="Times New Roman"/>
          <w:b/>
          <w:bCs/>
          <w:sz w:val="24"/>
          <w:szCs w:val="24"/>
          <w:lang w:eastAsia="ru-RU"/>
        </w:rPr>
      </w:pPr>
    </w:p>
    <w:p w:rsidR="00CC7D56" w:rsidRPr="00CC7D56" w:rsidRDefault="00CC7D56" w:rsidP="00CC7D56">
      <w:pPr>
        <w:shd w:val="clear" w:color="auto" w:fill="FFFFFF"/>
        <w:spacing w:after="0" w:line="276" w:lineRule="auto"/>
        <w:jc w:val="center"/>
        <w:rPr>
          <w:rFonts w:ascii="Times New Roman" w:eastAsia="Calibri" w:hAnsi="Times New Roman" w:cs="Times New Roman"/>
          <w:b/>
          <w:bCs/>
          <w:i/>
          <w:sz w:val="24"/>
          <w:szCs w:val="24"/>
          <w:shd w:val="clear" w:color="auto" w:fill="FFFFFF"/>
        </w:rPr>
      </w:pPr>
    </w:p>
    <w:p w:rsidR="00CC7D56" w:rsidRPr="00CC7D56" w:rsidRDefault="00CC7D56" w:rsidP="00CC7D56">
      <w:pPr>
        <w:shd w:val="clear" w:color="auto" w:fill="FFFFFF"/>
        <w:spacing w:after="0" w:line="276" w:lineRule="auto"/>
        <w:jc w:val="center"/>
        <w:rPr>
          <w:rFonts w:ascii="Times New Roman" w:eastAsia="Calibri" w:hAnsi="Times New Roman" w:cs="Times New Roman"/>
          <w:b/>
          <w:bCs/>
          <w:i/>
          <w:sz w:val="28"/>
          <w:szCs w:val="28"/>
          <w:shd w:val="clear" w:color="auto" w:fill="FFFFFF"/>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6"/>
          <w:szCs w:val="26"/>
          <w:lang w:eastAsia="ar-SA"/>
        </w:rPr>
      </w:pPr>
      <w:r w:rsidRPr="00CC7D56">
        <w:rPr>
          <w:rFonts w:ascii="Times New Roman" w:eastAsia="Times New Roman" w:hAnsi="Times New Roman" w:cs="Times New Roman"/>
          <w:b/>
          <w:iCs/>
          <w:spacing w:val="-1"/>
          <w:sz w:val="26"/>
          <w:szCs w:val="26"/>
          <w:lang w:eastAsia="ar-SA"/>
        </w:rPr>
        <w:t>ТЕХНИЧЕСКОЕ ЗАДАНИЕ</w:t>
      </w:r>
    </w:p>
    <w:p w:rsidR="004A0090" w:rsidRDefault="004A0090" w:rsidP="00CC7D56">
      <w:pPr>
        <w:shd w:val="clear" w:color="auto" w:fill="FFFFFF"/>
        <w:spacing w:after="0" w:line="276" w:lineRule="auto"/>
        <w:jc w:val="center"/>
        <w:rPr>
          <w:rFonts w:ascii="Times New Roman" w:eastAsia="Times New Roman" w:hAnsi="Times New Roman" w:cs="Times New Roman"/>
          <w:color w:val="000000"/>
          <w:sz w:val="26"/>
          <w:szCs w:val="26"/>
        </w:rPr>
      </w:pPr>
      <w:r w:rsidRPr="004A0090">
        <w:rPr>
          <w:rFonts w:ascii="Times New Roman" w:eastAsia="Times New Roman" w:hAnsi="Times New Roman" w:cs="Times New Roman"/>
          <w:color w:val="000000"/>
          <w:sz w:val="26"/>
          <w:szCs w:val="26"/>
        </w:rPr>
        <w:t xml:space="preserve">выполнение работ по построению оригинальных визуальных решений в </w:t>
      </w:r>
    </w:p>
    <w:p w:rsidR="00CC7D56" w:rsidRPr="004A0090" w:rsidRDefault="004A0090" w:rsidP="00CC7D56">
      <w:pPr>
        <w:shd w:val="clear" w:color="auto" w:fill="FFFFFF"/>
        <w:spacing w:after="0" w:line="276" w:lineRule="auto"/>
        <w:jc w:val="center"/>
        <w:rPr>
          <w:rFonts w:ascii="Times New Roman" w:eastAsia="Times New Roman" w:hAnsi="Times New Roman" w:cs="Times New Roman"/>
          <w:color w:val="000000"/>
          <w:sz w:val="26"/>
          <w:szCs w:val="26"/>
        </w:rPr>
      </w:pPr>
      <w:r w:rsidRPr="004A0090">
        <w:rPr>
          <w:rFonts w:ascii="Times New Roman" w:eastAsia="Times New Roman" w:hAnsi="Times New Roman" w:cs="Times New Roman"/>
          <w:color w:val="000000"/>
          <w:sz w:val="26"/>
          <w:szCs w:val="26"/>
        </w:rPr>
        <w:t>г. Мурманске</w:t>
      </w:r>
    </w:p>
    <w:p w:rsidR="004A0090" w:rsidRPr="00CC7D56" w:rsidRDefault="004A0090" w:rsidP="00CC7D56">
      <w:pPr>
        <w:shd w:val="clear" w:color="auto" w:fill="FFFFFF"/>
        <w:spacing w:after="0" w:line="276" w:lineRule="auto"/>
        <w:jc w:val="center"/>
        <w:rPr>
          <w:rFonts w:ascii="Times New Roman" w:eastAsia="Times New Roman" w:hAnsi="Times New Roman" w:cs="Times New Roman"/>
          <w:iCs/>
          <w:spacing w:val="-1"/>
          <w:sz w:val="26"/>
          <w:szCs w:val="26"/>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iCs/>
          <w:spacing w:val="-1"/>
          <w:sz w:val="26"/>
          <w:szCs w:val="26"/>
          <w:lang w:eastAsia="ar-SA"/>
        </w:rPr>
      </w:pPr>
      <w:r w:rsidRPr="00CC7D56">
        <w:rPr>
          <w:rFonts w:ascii="Times New Roman" w:eastAsia="Times New Roman" w:hAnsi="Times New Roman" w:cs="Times New Roman"/>
          <w:iCs/>
          <w:spacing w:val="-1"/>
          <w:sz w:val="26"/>
          <w:szCs w:val="26"/>
          <w:lang w:eastAsia="ar-SA"/>
        </w:rPr>
        <w:t xml:space="preserve"> (см. отдельный файл)</w:t>
      </w:r>
    </w:p>
    <w:p w:rsidR="00CC7D56" w:rsidRPr="00CC7D56" w:rsidRDefault="00CC7D56" w:rsidP="00CC7D56">
      <w:pPr>
        <w:shd w:val="clear" w:color="auto" w:fill="FFFFFF"/>
        <w:spacing w:after="0" w:line="276" w:lineRule="auto"/>
        <w:jc w:val="center"/>
        <w:rPr>
          <w:rFonts w:ascii="Times New Roman" w:eastAsia="Calibri" w:hAnsi="Times New Roman" w:cs="Times New Roman"/>
          <w:bCs/>
          <w:sz w:val="28"/>
          <w:szCs w:val="28"/>
          <w:shd w:val="clear" w:color="auto" w:fill="FFFFFF"/>
        </w:rPr>
      </w:pPr>
    </w:p>
    <w:p w:rsidR="00CC7D56" w:rsidRPr="00CC7D56" w:rsidRDefault="00CC7D56" w:rsidP="00CC7D56">
      <w:pPr>
        <w:shd w:val="clear" w:color="auto" w:fill="FFFFFF"/>
        <w:spacing w:after="0" w:line="276" w:lineRule="auto"/>
        <w:jc w:val="center"/>
        <w:rPr>
          <w:rFonts w:ascii="Times New Roman" w:eastAsia="Calibri" w:hAnsi="Times New Roman" w:cs="Times New Roman"/>
          <w:b/>
          <w:bCs/>
          <w:i/>
          <w:sz w:val="28"/>
          <w:szCs w:val="28"/>
          <w:shd w:val="clear" w:color="auto" w:fill="FFFFFF"/>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rPr>
          <w:rFonts w:ascii="Times New Roman" w:eastAsia="Times New Roman" w:hAnsi="Times New Roman" w:cs="Times New Roman"/>
          <w:b/>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iCs/>
          <w:spacing w:val="-1"/>
          <w:sz w:val="24"/>
          <w:szCs w:val="24"/>
          <w:lang w:eastAsia="ar-SA"/>
        </w:rPr>
      </w:pPr>
      <w:r w:rsidRPr="00CC7D56">
        <w:rPr>
          <w:rFonts w:ascii="Times New Roman" w:eastAsia="Times New Roman" w:hAnsi="Times New Roman" w:cs="Times New Roman"/>
          <w:iCs/>
          <w:spacing w:val="-1"/>
          <w:sz w:val="24"/>
          <w:szCs w:val="24"/>
          <w:lang w:eastAsia="ar-SA"/>
        </w:rPr>
        <w:t>г. Мурманск 2021 г.</w:t>
      </w:r>
    </w:p>
    <w:p w:rsidR="00CC7D56" w:rsidRPr="00CC7D56" w:rsidRDefault="00CC7D56" w:rsidP="00CC7D56">
      <w:pPr>
        <w:tabs>
          <w:tab w:val="left" w:pos="2985"/>
          <w:tab w:val="right" w:pos="9355"/>
        </w:tabs>
        <w:spacing w:after="0" w:line="276" w:lineRule="auto"/>
        <w:ind w:firstLine="6521"/>
        <w:jc w:val="right"/>
        <w:rPr>
          <w:rFonts w:ascii="Times New Roman" w:hAnsi="Times New Roman" w:cs="Times New Roman"/>
          <w:b/>
          <w:bCs/>
          <w:sz w:val="24"/>
          <w:szCs w:val="24"/>
        </w:rPr>
      </w:pPr>
      <w:r w:rsidRPr="00CC7D56">
        <w:rPr>
          <w:rFonts w:ascii="Times New Roman" w:eastAsia="Times New Roman" w:hAnsi="Times New Roman" w:cs="Times New Roman"/>
          <w:iCs/>
          <w:spacing w:val="-1"/>
          <w:sz w:val="24"/>
          <w:szCs w:val="24"/>
          <w:lang w:eastAsia="ar-SA"/>
        </w:rPr>
        <w:br w:type="page"/>
      </w:r>
      <w:r w:rsidRPr="00CC7D56">
        <w:rPr>
          <w:rFonts w:ascii="Times New Roman" w:hAnsi="Times New Roman" w:cs="Times New Roman"/>
          <w:b/>
          <w:bCs/>
          <w:sz w:val="24"/>
          <w:szCs w:val="24"/>
        </w:rPr>
        <w:t xml:space="preserve">Приложение №2 к </w:t>
      </w:r>
    </w:p>
    <w:p w:rsidR="00CC7D56" w:rsidRPr="00CC7D56" w:rsidRDefault="00CC7D56" w:rsidP="00CC7D56">
      <w:pPr>
        <w:tabs>
          <w:tab w:val="left" w:pos="2985"/>
          <w:tab w:val="right" w:pos="9355"/>
        </w:tabs>
        <w:spacing w:after="0" w:line="276" w:lineRule="auto"/>
        <w:ind w:left="5954" w:firstLine="567"/>
        <w:jc w:val="right"/>
        <w:rPr>
          <w:rFonts w:ascii="Times New Roman" w:hAnsi="Times New Roman" w:cs="Times New Roman"/>
          <w:b/>
          <w:bCs/>
          <w:sz w:val="24"/>
          <w:szCs w:val="24"/>
        </w:rPr>
      </w:pPr>
      <w:r w:rsidRPr="00CC7D56">
        <w:rPr>
          <w:rFonts w:ascii="Times New Roman" w:hAnsi="Times New Roman" w:cs="Times New Roman"/>
          <w:b/>
          <w:bCs/>
          <w:sz w:val="24"/>
          <w:szCs w:val="24"/>
        </w:rPr>
        <w:t>Договору подряда №___</w:t>
      </w:r>
    </w:p>
    <w:p w:rsidR="00CC7D56" w:rsidRPr="00CC7D56" w:rsidRDefault="00CC7D56" w:rsidP="00CC7D56">
      <w:pPr>
        <w:tabs>
          <w:tab w:val="left" w:pos="2985"/>
          <w:tab w:val="right" w:pos="9355"/>
        </w:tabs>
        <w:spacing w:after="0" w:line="276" w:lineRule="auto"/>
        <w:ind w:left="5954" w:firstLine="567"/>
        <w:jc w:val="right"/>
        <w:rPr>
          <w:rFonts w:ascii="Times New Roman" w:hAnsi="Times New Roman" w:cs="Times New Roman"/>
          <w:b/>
          <w:bCs/>
          <w:sz w:val="24"/>
          <w:szCs w:val="24"/>
        </w:rPr>
      </w:pPr>
      <w:r w:rsidRPr="00CC7D56">
        <w:rPr>
          <w:rFonts w:ascii="Times New Roman" w:hAnsi="Times New Roman" w:cs="Times New Roman"/>
          <w:b/>
          <w:bCs/>
          <w:sz w:val="24"/>
          <w:szCs w:val="24"/>
        </w:rPr>
        <w:t>от «___» ________20__ г.</w:t>
      </w:r>
    </w:p>
    <w:p w:rsidR="00CC7D56" w:rsidRPr="00CC7D56" w:rsidRDefault="00CC7D56" w:rsidP="00CC7D56">
      <w:pPr>
        <w:tabs>
          <w:tab w:val="left" w:pos="2985"/>
          <w:tab w:val="right" w:pos="9355"/>
        </w:tabs>
        <w:spacing w:after="0" w:line="276" w:lineRule="auto"/>
        <w:ind w:firstLine="708"/>
        <w:jc w:val="right"/>
        <w:rPr>
          <w:rFonts w:ascii="Times New Roman" w:hAnsi="Times New Roman" w:cs="Times New Roman"/>
          <w:b/>
          <w:bCs/>
          <w:sz w:val="24"/>
          <w:szCs w:val="24"/>
        </w:rPr>
      </w:pPr>
    </w:p>
    <w:p w:rsidR="00CC7D56" w:rsidRPr="00CC7D56" w:rsidRDefault="00CC7D56" w:rsidP="00CC7D56">
      <w:pPr>
        <w:spacing w:after="0" w:line="276" w:lineRule="auto"/>
        <w:ind w:firstLine="708"/>
        <w:jc w:val="center"/>
        <w:rPr>
          <w:rFonts w:ascii="Times New Roman" w:hAnsi="Times New Roman" w:cs="Times New Roman"/>
          <w:sz w:val="24"/>
          <w:szCs w:val="24"/>
        </w:rPr>
      </w:pPr>
      <w:bookmarkStart w:id="7" w:name="_Hlk36560010"/>
      <w:r w:rsidRPr="00CC7D56">
        <w:rPr>
          <w:rFonts w:ascii="Times New Roman" w:hAnsi="Times New Roman" w:cs="Times New Roman"/>
          <w:sz w:val="24"/>
          <w:szCs w:val="24"/>
        </w:rPr>
        <w:t>ФОРМА</w:t>
      </w:r>
    </w:p>
    <w:p w:rsidR="00CC7D56" w:rsidRPr="00CC7D56" w:rsidRDefault="00CC7D56" w:rsidP="00CC7D56">
      <w:pPr>
        <w:spacing w:after="0" w:line="276" w:lineRule="auto"/>
        <w:jc w:val="center"/>
        <w:rPr>
          <w:rFonts w:ascii="Times New Roman" w:eastAsia="Calibri" w:hAnsi="Times New Roman" w:cs="Times New Roman"/>
          <w:b/>
          <w:bCs/>
          <w:sz w:val="24"/>
          <w:szCs w:val="24"/>
        </w:rPr>
      </w:pPr>
      <w:r w:rsidRPr="00CC7D56">
        <w:rPr>
          <w:rFonts w:ascii="Times New Roman" w:eastAsia="Calibri" w:hAnsi="Times New Roman" w:cs="Times New Roman"/>
          <w:b/>
          <w:bCs/>
          <w:sz w:val="24"/>
          <w:szCs w:val="24"/>
        </w:rPr>
        <w:t xml:space="preserve">            Акт </w:t>
      </w:r>
      <w:r w:rsidRPr="00CC7D56">
        <w:rPr>
          <w:rFonts w:ascii="Times New Roman" w:hAnsi="Times New Roman" w:cs="Times New Roman"/>
          <w:b/>
          <w:bCs/>
          <w:snapToGrid w:val="0"/>
          <w:sz w:val="24"/>
          <w:szCs w:val="24"/>
        </w:rPr>
        <w:t>сдачи – приемки</w:t>
      </w:r>
      <w:r w:rsidRPr="00CC7D56">
        <w:rPr>
          <w:rFonts w:ascii="Times New Roman" w:eastAsia="Calibri" w:hAnsi="Times New Roman" w:cs="Times New Roman"/>
          <w:b/>
          <w:bCs/>
          <w:sz w:val="24"/>
          <w:szCs w:val="24"/>
        </w:rPr>
        <w:t xml:space="preserve"> выполненных работ</w:t>
      </w:r>
    </w:p>
    <w:p w:rsidR="00CC7D56" w:rsidRPr="00CC7D56" w:rsidRDefault="00CC7D56" w:rsidP="00CC7D56">
      <w:pPr>
        <w:spacing w:after="0" w:line="276" w:lineRule="auto"/>
        <w:jc w:val="center"/>
        <w:rPr>
          <w:rFonts w:ascii="Times New Roman" w:eastAsia="Calibri" w:hAnsi="Times New Roman" w:cs="Times New Roman"/>
          <w:bCs/>
          <w:sz w:val="24"/>
          <w:szCs w:val="24"/>
        </w:rPr>
      </w:pPr>
    </w:p>
    <w:p w:rsidR="00CC7D56" w:rsidRPr="00CC7D56" w:rsidRDefault="00CC7D56" w:rsidP="00CC7D56">
      <w:pPr>
        <w:spacing w:after="0" w:line="276" w:lineRule="auto"/>
        <w:jc w:val="center"/>
        <w:rPr>
          <w:rFonts w:ascii="Times New Roman" w:eastAsia="Calibri" w:hAnsi="Times New Roman" w:cs="Times New Roman"/>
          <w:bCs/>
          <w:sz w:val="24"/>
          <w:szCs w:val="24"/>
        </w:rPr>
      </w:pPr>
    </w:p>
    <w:p w:rsidR="00CC7D56" w:rsidRPr="00CC7D56" w:rsidRDefault="00CC7D56" w:rsidP="00CC7D56">
      <w:pPr>
        <w:spacing w:after="0" w:line="276" w:lineRule="auto"/>
        <w:rPr>
          <w:rFonts w:ascii="Times New Roman" w:eastAsia="Calibri" w:hAnsi="Times New Roman" w:cs="Times New Roman"/>
          <w:bCs/>
          <w:sz w:val="24"/>
          <w:szCs w:val="24"/>
        </w:rPr>
      </w:pPr>
      <w:r w:rsidRPr="00CC7D56">
        <w:rPr>
          <w:rFonts w:ascii="Times New Roman" w:eastAsia="Calibri" w:hAnsi="Times New Roman" w:cs="Times New Roman"/>
          <w:bCs/>
          <w:sz w:val="24"/>
          <w:szCs w:val="24"/>
        </w:rPr>
        <w:t xml:space="preserve">г. Мурманск                                                                                </w:t>
      </w:r>
      <w:proofErr w:type="gramStart"/>
      <w:r w:rsidRPr="00CC7D56">
        <w:rPr>
          <w:rFonts w:ascii="Times New Roman" w:eastAsia="Calibri" w:hAnsi="Times New Roman" w:cs="Times New Roman"/>
          <w:bCs/>
          <w:sz w:val="24"/>
          <w:szCs w:val="24"/>
        </w:rPr>
        <w:t xml:space="preserve">   «</w:t>
      </w:r>
      <w:proofErr w:type="gramEnd"/>
      <w:r w:rsidRPr="00CC7D56">
        <w:rPr>
          <w:rFonts w:ascii="Times New Roman" w:eastAsia="Calibri" w:hAnsi="Times New Roman" w:cs="Times New Roman"/>
          <w:bCs/>
          <w:sz w:val="24"/>
          <w:szCs w:val="24"/>
        </w:rPr>
        <w:t xml:space="preserve">____» ____________ 2021 г. </w:t>
      </w:r>
    </w:p>
    <w:p w:rsidR="00CC7D56" w:rsidRPr="00CC7D56" w:rsidRDefault="00CC7D56" w:rsidP="00CC7D56">
      <w:pPr>
        <w:spacing w:after="0" w:line="276" w:lineRule="auto"/>
        <w:rPr>
          <w:rFonts w:ascii="Times New Roman" w:eastAsia="Calibri" w:hAnsi="Times New Roman" w:cs="Times New Roman"/>
          <w:b/>
          <w:bCs/>
          <w:sz w:val="24"/>
          <w:szCs w:val="24"/>
        </w:rPr>
      </w:pPr>
    </w:p>
    <w:p w:rsidR="00CC7D56" w:rsidRPr="00CC7D56" w:rsidRDefault="00CC7D56" w:rsidP="00CC7D56">
      <w:pPr>
        <w:spacing w:after="0" w:line="276" w:lineRule="auto"/>
        <w:ind w:firstLine="709"/>
        <w:jc w:val="both"/>
        <w:rPr>
          <w:rFonts w:ascii="Times New Roman" w:hAnsi="Times New Roman" w:cs="Times New Roman"/>
          <w:bCs/>
          <w:sz w:val="24"/>
          <w:szCs w:val="24"/>
        </w:rPr>
      </w:pPr>
    </w:p>
    <w:p w:rsidR="00CC7D56" w:rsidRPr="00CC7D56" w:rsidRDefault="00CC7D56" w:rsidP="00CC7D56">
      <w:pPr>
        <w:spacing w:after="0" w:line="276" w:lineRule="auto"/>
        <w:ind w:firstLine="709"/>
        <w:jc w:val="both"/>
        <w:rPr>
          <w:rFonts w:ascii="Times New Roman" w:hAnsi="Times New Roman" w:cs="Times New Roman"/>
          <w:bCs/>
          <w:sz w:val="24"/>
          <w:szCs w:val="24"/>
        </w:rPr>
      </w:pPr>
      <w:bookmarkStart w:id="8" w:name="_Hlk58347756"/>
      <w:r w:rsidRPr="00CC7D56">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8"/>
      <w:r w:rsidRPr="00CC7D56">
        <w:rPr>
          <w:rFonts w:ascii="Times New Roman" w:hAnsi="Times New Roman" w:cs="Times New Roman"/>
          <w:bCs/>
          <w:sz w:val="24"/>
          <w:szCs w:val="24"/>
        </w:rPr>
        <w:t xml:space="preserve">совместно именуемые «Стороны» и каждый в отдельности «Сторона», </w:t>
      </w:r>
      <w:r w:rsidRPr="00CC7D56">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CC7D56" w:rsidRPr="00CC7D56" w:rsidRDefault="00CC7D56" w:rsidP="00CC7D56">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 xml:space="preserve">1.  В соответствии с условиями Договора Подрядчик </w:t>
      </w:r>
      <w:proofErr w:type="gramStart"/>
      <w:r w:rsidRPr="00CC7D56">
        <w:rPr>
          <w:rFonts w:ascii="Times New Roman" w:eastAsia="Times New Roman" w:hAnsi="Times New Roman" w:cs="Times New Roman"/>
          <w:sz w:val="24"/>
          <w:szCs w:val="24"/>
        </w:rPr>
        <w:t>выполнил:_</w:t>
      </w:r>
      <w:proofErr w:type="gramEnd"/>
      <w:r w:rsidRPr="00CC7D56">
        <w:rPr>
          <w:rFonts w:ascii="Times New Roman" w:eastAsia="Times New Roman" w:hAnsi="Times New Roman" w:cs="Times New Roman"/>
          <w:sz w:val="24"/>
          <w:szCs w:val="24"/>
        </w:rPr>
        <w:t>_______________.</w:t>
      </w:r>
    </w:p>
    <w:p w:rsidR="00CC7D56" w:rsidRPr="00CC7D56" w:rsidRDefault="00CC7D56" w:rsidP="00CC7D5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CC7D56" w:rsidRPr="00CC7D56" w:rsidRDefault="00CC7D56" w:rsidP="00CC7D5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CC7D56" w:rsidRPr="00CC7D56" w:rsidRDefault="00CC7D56" w:rsidP="00CC7D5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CC7D56" w:rsidRPr="00CC7D56" w:rsidRDefault="00CC7D56" w:rsidP="00CC7D5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5.  Сумма, подлежащая оплате Подрядчику в соответствии с условиями Договора __.</w:t>
      </w:r>
    </w:p>
    <w:p w:rsidR="00CC7D56" w:rsidRPr="00CC7D56" w:rsidRDefault="00CC7D56" w:rsidP="00CC7D5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 xml:space="preserve">6. Сумма неустойки (штрафа, пени), начисленная Подрядчику___________________. </w:t>
      </w:r>
    </w:p>
    <w:bookmarkEnd w:id="7"/>
    <w:p w:rsidR="00CC7D56" w:rsidRPr="00CC7D56" w:rsidRDefault="00CC7D56" w:rsidP="00CC7D56">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CC7D56" w:rsidRPr="00CC7D56" w:rsidRDefault="00CC7D56" w:rsidP="00CC7D56">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CC7D56" w:rsidRPr="00CC7D56" w:rsidTr="00B370FB">
        <w:tc>
          <w:tcPr>
            <w:tcW w:w="5210" w:type="dxa"/>
            <w:tcBorders>
              <w:top w:val="nil"/>
              <w:left w:val="nil"/>
              <w:bottom w:val="nil"/>
              <w:right w:val="nil"/>
            </w:tcBorders>
            <w:shd w:val="clear" w:color="auto" w:fill="auto"/>
          </w:tcPr>
          <w:p w:rsidR="00CC7D56" w:rsidRPr="00CC7D56" w:rsidRDefault="00CC7D56" w:rsidP="00CC7D56">
            <w:pPr>
              <w:spacing w:after="0" w:line="276" w:lineRule="auto"/>
              <w:rPr>
                <w:rFonts w:ascii="Times New Roman" w:hAnsi="Times New Roman" w:cs="Times New Roman"/>
                <w:b/>
                <w:sz w:val="24"/>
                <w:szCs w:val="24"/>
              </w:rPr>
            </w:pPr>
            <w:r w:rsidRPr="00CC7D56">
              <w:rPr>
                <w:rFonts w:ascii="Times New Roman" w:hAnsi="Times New Roman" w:cs="Times New Roman"/>
                <w:b/>
                <w:bCs/>
                <w:sz w:val="24"/>
                <w:szCs w:val="24"/>
              </w:rPr>
              <w:t>ЗАКАЗЧИК:</w:t>
            </w: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CC7D56">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______________ (______________)</w:t>
            </w:r>
          </w:p>
          <w:p w:rsidR="00CC7D56" w:rsidRPr="00CC7D56" w:rsidRDefault="00CC7D56" w:rsidP="00CC7D56">
            <w:pPr>
              <w:spacing w:after="0" w:line="276" w:lineRule="auto"/>
              <w:rPr>
                <w:rFonts w:ascii="Times New Roman" w:hAnsi="Times New Roman" w:cs="Times New Roman"/>
                <w:b/>
                <w:bCs/>
                <w:sz w:val="24"/>
                <w:szCs w:val="24"/>
              </w:rPr>
            </w:pPr>
            <w:r w:rsidRPr="00CC7D56">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CC7D56" w:rsidRPr="00CC7D56" w:rsidRDefault="00CC7D56" w:rsidP="00CC7D56">
            <w:pPr>
              <w:spacing w:after="0" w:line="276" w:lineRule="auto"/>
              <w:rPr>
                <w:rFonts w:ascii="Times New Roman" w:hAnsi="Times New Roman" w:cs="Times New Roman"/>
                <w:b/>
                <w:spacing w:val="-6"/>
                <w:sz w:val="24"/>
                <w:szCs w:val="24"/>
              </w:rPr>
            </w:pPr>
            <w:r w:rsidRPr="00CC7D56">
              <w:rPr>
                <w:rFonts w:ascii="Times New Roman" w:hAnsi="Times New Roman" w:cs="Times New Roman"/>
                <w:b/>
                <w:bCs/>
                <w:sz w:val="24"/>
                <w:szCs w:val="24"/>
              </w:rPr>
              <w:t>ПОДРЯДЧИК:</w:t>
            </w: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CC7D56" w:rsidRPr="00CC7D56" w:rsidRDefault="00CC7D56" w:rsidP="00CC7D5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CC7D56">
              <w:rPr>
                <w:rFonts w:ascii="Times New Roman" w:eastAsia="Times New Roman" w:hAnsi="Times New Roman" w:cs="Times New Roman"/>
                <w:sz w:val="24"/>
                <w:szCs w:val="24"/>
              </w:rPr>
              <w:t>___________ (</w:t>
            </w:r>
            <w:r w:rsidRPr="00CC7D56">
              <w:rPr>
                <w:rFonts w:ascii="Times New Roman" w:hAnsi="Times New Roman" w:cs="Times New Roman"/>
                <w:snapToGrid w:val="0"/>
                <w:sz w:val="24"/>
                <w:szCs w:val="24"/>
              </w:rPr>
              <w:t>__________</w:t>
            </w:r>
            <w:r w:rsidRPr="00CC7D56">
              <w:rPr>
                <w:rFonts w:ascii="Times New Roman" w:eastAsia="Times New Roman" w:hAnsi="Times New Roman" w:cs="Times New Roman"/>
                <w:sz w:val="24"/>
                <w:szCs w:val="24"/>
              </w:rPr>
              <w:t>)</w:t>
            </w:r>
          </w:p>
          <w:p w:rsidR="00CC7D56" w:rsidRPr="00CC7D56" w:rsidRDefault="00CC7D56" w:rsidP="00CC7D56">
            <w:pPr>
              <w:spacing w:after="0" w:line="276" w:lineRule="auto"/>
              <w:rPr>
                <w:rFonts w:ascii="Times New Roman" w:hAnsi="Times New Roman" w:cs="Times New Roman"/>
                <w:b/>
                <w:bCs/>
                <w:sz w:val="24"/>
                <w:szCs w:val="24"/>
              </w:rPr>
            </w:pPr>
            <w:r w:rsidRPr="00CC7D56">
              <w:rPr>
                <w:rFonts w:ascii="Times New Roman" w:hAnsi="Times New Roman" w:cs="Times New Roman"/>
                <w:b/>
                <w:spacing w:val="-6"/>
                <w:sz w:val="24"/>
                <w:szCs w:val="24"/>
              </w:rPr>
              <w:t>М.П.</w:t>
            </w:r>
          </w:p>
        </w:tc>
      </w:tr>
    </w:tbl>
    <w:p w:rsidR="00CC7D56" w:rsidRPr="00CC7D56" w:rsidRDefault="00CC7D56" w:rsidP="00CC7D56">
      <w:pPr>
        <w:widowControl w:val="0"/>
        <w:autoSpaceDE w:val="0"/>
        <w:autoSpaceDN w:val="0"/>
        <w:adjustRightInd w:val="0"/>
        <w:spacing w:after="0" w:line="276" w:lineRule="auto"/>
        <w:jc w:val="both"/>
        <w:rPr>
          <w:rFonts w:ascii="Times New Roman" w:eastAsia="Times New Roman" w:hAnsi="Times New Roman" w:cs="Times New Roman"/>
          <w:sz w:val="24"/>
          <w:szCs w:val="24"/>
        </w:rPr>
      </w:pPr>
    </w:p>
    <w:p w:rsidR="00CC7D56" w:rsidRPr="00CC7D56" w:rsidRDefault="00CC7D56" w:rsidP="00CC7D56">
      <w:pPr>
        <w:rPr>
          <w:rFonts w:ascii="Times New Roman" w:eastAsia="Times New Roman" w:hAnsi="Times New Roman" w:cs="Times New Roman"/>
          <w:iCs/>
          <w:spacing w:val="-1"/>
          <w:sz w:val="24"/>
          <w:szCs w:val="24"/>
          <w:lang w:eastAsia="ar-SA"/>
        </w:rPr>
      </w:pPr>
    </w:p>
    <w:p w:rsidR="00CC7D56" w:rsidRPr="00CC7D56" w:rsidRDefault="00CC7D56" w:rsidP="00CC7D56">
      <w:pPr>
        <w:shd w:val="clear" w:color="auto" w:fill="FFFFFF"/>
        <w:spacing w:after="0" w:line="276" w:lineRule="auto"/>
        <w:jc w:val="center"/>
        <w:rPr>
          <w:rFonts w:ascii="Times New Roman" w:eastAsia="Times New Roman" w:hAnsi="Times New Roman" w:cs="Times New Roman"/>
          <w:iCs/>
          <w:spacing w:val="-1"/>
          <w:sz w:val="24"/>
          <w:szCs w:val="24"/>
          <w:lang w:eastAsia="ar-SA"/>
        </w:rPr>
      </w:pPr>
    </w:p>
    <w:p w:rsidR="00CC7D56" w:rsidRDefault="00CC7D56"/>
    <w:p w:rsidR="00A2203A" w:rsidRDefault="00A2203A"/>
    <w:p w:rsidR="00A2203A" w:rsidRDefault="00A2203A"/>
    <w:p w:rsidR="00A2203A" w:rsidRDefault="00A2203A"/>
    <w:p w:rsidR="00A2203A" w:rsidRDefault="00A2203A">
      <w:r>
        <w:br w:type="page"/>
      </w:r>
    </w:p>
    <w:p w:rsidR="00A2203A" w:rsidRPr="00261B3F" w:rsidRDefault="00A2203A" w:rsidP="00A2203A">
      <w:pPr>
        <w:tabs>
          <w:tab w:val="left" w:pos="2985"/>
          <w:tab w:val="right" w:pos="9355"/>
        </w:tabs>
        <w:spacing w:after="0" w:line="240" w:lineRule="auto"/>
        <w:ind w:firstLine="709"/>
        <w:jc w:val="right"/>
        <w:rPr>
          <w:rFonts w:ascii="Times New Roman" w:hAnsi="Times New Roman" w:cs="Times New Roman"/>
          <w:b/>
          <w:bCs/>
        </w:rPr>
      </w:pPr>
      <w:r w:rsidRPr="00261B3F">
        <w:rPr>
          <w:rFonts w:ascii="Times New Roman" w:hAnsi="Times New Roman" w:cs="Times New Roman"/>
          <w:b/>
          <w:bCs/>
        </w:rPr>
        <w:t>Приложение №</w:t>
      </w:r>
      <w:r>
        <w:rPr>
          <w:rFonts w:ascii="Times New Roman" w:hAnsi="Times New Roman" w:cs="Times New Roman"/>
          <w:b/>
          <w:bCs/>
        </w:rPr>
        <w:t>3</w:t>
      </w:r>
      <w:r w:rsidRPr="00261B3F">
        <w:rPr>
          <w:rFonts w:ascii="Times New Roman" w:hAnsi="Times New Roman" w:cs="Times New Roman"/>
          <w:b/>
          <w:bCs/>
        </w:rPr>
        <w:t xml:space="preserve"> к </w:t>
      </w:r>
    </w:p>
    <w:p w:rsidR="00A2203A" w:rsidRPr="00261B3F" w:rsidRDefault="00A2203A" w:rsidP="00A2203A">
      <w:pPr>
        <w:tabs>
          <w:tab w:val="left" w:pos="2985"/>
          <w:tab w:val="right" w:pos="9355"/>
        </w:tabs>
        <w:spacing w:after="0" w:line="240" w:lineRule="auto"/>
        <w:ind w:firstLine="709"/>
        <w:jc w:val="right"/>
        <w:rPr>
          <w:rFonts w:ascii="Times New Roman" w:hAnsi="Times New Roman" w:cs="Times New Roman"/>
          <w:b/>
          <w:bCs/>
        </w:rPr>
      </w:pPr>
      <w:r w:rsidRPr="00261B3F">
        <w:rPr>
          <w:rFonts w:ascii="Times New Roman" w:hAnsi="Times New Roman" w:cs="Times New Roman"/>
          <w:b/>
          <w:bCs/>
        </w:rPr>
        <w:t>Договору №</w:t>
      </w:r>
      <w:r>
        <w:rPr>
          <w:rFonts w:ascii="Times New Roman" w:hAnsi="Times New Roman" w:cs="Times New Roman"/>
          <w:b/>
          <w:bCs/>
        </w:rPr>
        <w:t>__</w:t>
      </w:r>
    </w:p>
    <w:p w:rsidR="00A2203A" w:rsidRDefault="00A2203A" w:rsidP="00A2203A">
      <w:pPr>
        <w:spacing w:after="0" w:line="240" w:lineRule="auto"/>
        <w:ind w:firstLine="709"/>
        <w:jc w:val="right"/>
        <w:rPr>
          <w:rFonts w:ascii="Times New Roman" w:hAnsi="Times New Roman" w:cs="Times New Roman"/>
          <w:b/>
          <w:bCs/>
        </w:rPr>
      </w:pPr>
      <w:r w:rsidRPr="00261B3F">
        <w:rPr>
          <w:rFonts w:ascii="Times New Roman" w:hAnsi="Times New Roman" w:cs="Times New Roman"/>
          <w:b/>
          <w:bCs/>
        </w:rPr>
        <w:t xml:space="preserve">от </w:t>
      </w:r>
      <w:r w:rsidRPr="003F474D">
        <w:rPr>
          <w:rFonts w:ascii="Times New Roman" w:hAnsi="Times New Roman" w:cs="Times New Roman"/>
          <w:b/>
          <w:bCs/>
        </w:rPr>
        <w:t>«</w:t>
      </w:r>
      <w:r>
        <w:rPr>
          <w:rFonts w:ascii="Times New Roman" w:hAnsi="Times New Roman" w:cs="Times New Roman"/>
          <w:b/>
          <w:bCs/>
        </w:rPr>
        <w:t>__</w:t>
      </w:r>
      <w:r w:rsidRPr="003F474D">
        <w:rPr>
          <w:rFonts w:ascii="Times New Roman" w:hAnsi="Times New Roman" w:cs="Times New Roman"/>
          <w:b/>
          <w:bCs/>
        </w:rPr>
        <w:t xml:space="preserve">» </w:t>
      </w:r>
      <w:r>
        <w:rPr>
          <w:rFonts w:ascii="Times New Roman" w:hAnsi="Times New Roman" w:cs="Times New Roman"/>
          <w:b/>
          <w:bCs/>
        </w:rPr>
        <w:t>_________</w:t>
      </w:r>
      <w:r w:rsidRPr="003F474D">
        <w:rPr>
          <w:rFonts w:ascii="Times New Roman" w:hAnsi="Times New Roman" w:cs="Times New Roman"/>
          <w:b/>
          <w:bCs/>
        </w:rPr>
        <w:t xml:space="preserve"> 20</w:t>
      </w:r>
      <w:r>
        <w:rPr>
          <w:rFonts w:ascii="Times New Roman" w:hAnsi="Times New Roman" w:cs="Times New Roman"/>
          <w:b/>
          <w:bCs/>
        </w:rPr>
        <w:t>__</w:t>
      </w:r>
      <w:r w:rsidRPr="003F474D">
        <w:rPr>
          <w:rFonts w:ascii="Times New Roman" w:hAnsi="Times New Roman" w:cs="Times New Roman"/>
          <w:b/>
          <w:bCs/>
        </w:rPr>
        <w:t xml:space="preserve"> г.</w:t>
      </w:r>
    </w:p>
    <w:p w:rsidR="00A2203A" w:rsidRDefault="00A2203A" w:rsidP="00A2203A">
      <w:pPr>
        <w:spacing w:after="0" w:line="240" w:lineRule="auto"/>
        <w:ind w:firstLine="709"/>
        <w:jc w:val="right"/>
        <w:rPr>
          <w:rFonts w:ascii="Times New Roman" w:hAnsi="Times New Roman" w:cs="Times New Roman"/>
          <w:b/>
          <w:bCs/>
        </w:rPr>
      </w:pPr>
    </w:p>
    <w:p w:rsidR="00A2203A" w:rsidRDefault="00A2203A" w:rsidP="00A2203A">
      <w:pPr>
        <w:spacing w:after="0" w:line="240" w:lineRule="auto"/>
        <w:ind w:firstLine="709"/>
        <w:jc w:val="right"/>
        <w:rPr>
          <w:rFonts w:ascii="Times New Roman" w:hAnsi="Times New Roman" w:cs="Times New Roman"/>
          <w:b/>
          <w:bCs/>
        </w:rPr>
      </w:pPr>
    </w:p>
    <w:tbl>
      <w:tblPr>
        <w:tblW w:w="9923" w:type="dxa"/>
        <w:tblLook w:val="01E0" w:firstRow="1" w:lastRow="1" w:firstColumn="1" w:lastColumn="1" w:noHBand="0" w:noVBand="0"/>
      </w:tblPr>
      <w:tblGrid>
        <w:gridCol w:w="4576"/>
        <w:gridCol w:w="826"/>
        <w:gridCol w:w="4521"/>
      </w:tblGrid>
      <w:tr w:rsidR="00A2203A" w:rsidRPr="00E0648F" w:rsidTr="00A2203A">
        <w:tc>
          <w:tcPr>
            <w:tcW w:w="4628"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Утверждена</w:t>
            </w:r>
          </w:p>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Заказчик:</w:t>
            </w:r>
            <w:r w:rsidRPr="00E0648F">
              <w:rPr>
                <w:rFonts w:ascii="Times New Roman" w:eastAsia="Times New Roman" w:hAnsi="Times New Roman" w:cs="Times New Roman"/>
                <w:sz w:val="20"/>
                <w:szCs w:val="20"/>
                <w:lang w:eastAsia="ru-RU"/>
              </w:rPr>
              <w:t xml:space="preserve"> </w:t>
            </w:r>
          </w:p>
        </w:tc>
        <w:tc>
          <w:tcPr>
            <w:tcW w:w="1389"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Согласована</w:t>
            </w:r>
          </w:p>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 xml:space="preserve">Подрядчик: </w:t>
            </w:r>
          </w:p>
        </w:tc>
      </w:tr>
      <w:tr w:rsidR="00A2203A" w:rsidRPr="00E0648F" w:rsidTr="00A2203A">
        <w:trPr>
          <w:trHeight w:val="20"/>
        </w:trPr>
        <w:tc>
          <w:tcPr>
            <w:tcW w:w="4628"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p>
        </w:tc>
        <w:tc>
          <w:tcPr>
            <w:tcW w:w="1389"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p>
        </w:tc>
      </w:tr>
      <w:tr w:rsidR="00A2203A" w:rsidRPr="00E0648F" w:rsidTr="00A2203A">
        <w:trPr>
          <w:trHeight w:val="454"/>
        </w:trPr>
        <w:tc>
          <w:tcPr>
            <w:tcW w:w="4628"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_________________________________________</w:t>
            </w:r>
          </w:p>
        </w:tc>
        <w:tc>
          <w:tcPr>
            <w:tcW w:w="1389"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_________________________________________</w:t>
            </w:r>
          </w:p>
        </w:tc>
      </w:tr>
      <w:tr w:rsidR="00A2203A" w:rsidRPr="00E0648F" w:rsidTr="00A2203A">
        <w:trPr>
          <w:trHeight w:val="454"/>
        </w:trPr>
        <w:tc>
          <w:tcPr>
            <w:tcW w:w="4628"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       » ________________</w:t>
            </w:r>
          </w:p>
        </w:tc>
        <w:tc>
          <w:tcPr>
            <w:tcW w:w="1389"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p>
        </w:tc>
        <w:tc>
          <w:tcPr>
            <w:tcW w:w="3906" w:type="dxa"/>
            <w:shd w:val="clear" w:color="auto" w:fill="auto"/>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1"/>
                <w:szCs w:val="21"/>
                <w:lang w:eastAsia="ru-RU"/>
              </w:rPr>
            </w:pPr>
            <w:r w:rsidRPr="00E0648F">
              <w:rPr>
                <w:rFonts w:ascii="Times New Roman" w:eastAsia="Times New Roman" w:hAnsi="Times New Roman" w:cs="Times New Roman"/>
                <w:b/>
                <w:bCs/>
                <w:sz w:val="21"/>
                <w:szCs w:val="21"/>
                <w:lang w:eastAsia="ru-RU"/>
              </w:rPr>
              <w:t>«       » ________________</w:t>
            </w:r>
          </w:p>
        </w:tc>
      </w:tr>
    </w:tbl>
    <w:p w:rsidR="00A2203A" w:rsidRPr="00E0648F" w:rsidRDefault="00A2203A" w:rsidP="00A2203A">
      <w:pPr>
        <w:keepNext/>
        <w:autoSpaceDE w:val="0"/>
        <w:autoSpaceDN w:val="0"/>
        <w:spacing w:after="0" w:line="240" w:lineRule="auto"/>
        <w:jc w:val="right"/>
        <w:outlineLvl w:val="3"/>
        <w:rPr>
          <w:rFonts w:ascii="Times New Roman" w:eastAsia="Times New Roman" w:hAnsi="Times New Roman" w:cs="Times New Roman"/>
          <w:sz w:val="16"/>
          <w:szCs w:val="16"/>
          <w:lang w:eastAsia="ru-RU"/>
        </w:rPr>
      </w:pPr>
    </w:p>
    <w:tbl>
      <w:tblPr>
        <w:tblW w:w="0" w:type="auto"/>
        <w:tblLayout w:type="fixed"/>
        <w:tblLook w:val="0000" w:firstRow="0" w:lastRow="0" w:firstColumn="0" w:lastColumn="0" w:noHBand="0" w:noVBand="0"/>
      </w:tblPr>
      <w:tblGrid>
        <w:gridCol w:w="4786"/>
      </w:tblGrid>
      <w:tr w:rsidR="00A2203A" w:rsidRPr="00E0648F" w:rsidTr="00E65658">
        <w:tc>
          <w:tcPr>
            <w:tcW w:w="4786" w:type="dxa"/>
            <w:tcBorders>
              <w:top w:val="nil"/>
              <w:left w:val="nil"/>
              <w:bottom w:val="single" w:sz="6" w:space="0" w:color="auto"/>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b/>
                <w:bCs/>
                <w:sz w:val="24"/>
                <w:szCs w:val="24"/>
                <w:lang w:eastAsia="ru-RU"/>
              </w:rPr>
            </w:pPr>
          </w:p>
        </w:tc>
      </w:tr>
    </w:tbl>
    <w:p w:rsidR="00A2203A" w:rsidRPr="00E0648F" w:rsidRDefault="00A2203A" w:rsidP="00A2203A">
      <w:pPr>
        <w:autoSpaceDE w:val="0"/>
        <w:autoSpaceDN w:val="0"/>
        <w:spacing w:after="0" w:line="240" w:lineRule="auto"/>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                          (наименование стройки)</w:t>
      </w:r>
    </w:p>
    <w:p w:rsidR="00A2203A" w:rsidRPr="00E0648F" w:rsidRDefault="00A2203A" w:rsidP="00A2203A">
      <w:pPr>
        <w:autoSpaceDE w:val="0"/>
        <w:autoSpaceDN w:val="0"/>
        <w:spacing w:after="0" w:line="240" w:lineRule="auto"/>
        <w:rPr>
          <w:rFonts w:ascii="Times New Roman" w:eastAsia="Times New Roman" w:hAnsi="Times New Roman" w:cs="Times New Roman"/>
          <w:sz w:val="24"/>
          <w:szCs w:val="24"/>
          <w:lang w:eastAsia="ru-RU"/>
        </w:rPr>
      </w:pPr>
    </w:p>
    <w:p w:rsidR="00A2203A" w:rsidRPr="00E0648F" w:rsidRDefault="00A2203A" w:rsidP="00A2203A">
      <w:pPr>
        <w:autoSpaceDE w:val="0"/>
        <w:autoSpaceDN w:val="0"/>
        <w:spacing w:after="0" w:line="240" w:lineRule="auto"/>
        <w:jc w:val="center"/>
        <w:rPr>
          <w:rFonts w:ascii="Times New Roman" w:eastAsia="Times New Roman" w:hAnsi="Times New Roman" w:cs="Times New Roman"/>
          <w:bCs/>
          <w:sz w:val="24"/>
          <w:szCs w:val="24"/>
          <w:lang w:eastAsia="ru-RU"/>
        </w:rPr>
      </w:pPr>
      <w:r w:rsidRPr="00E0648F">
        <w:rPr>
          <w:rFonts w:ascii="Times New Roman" w:eastAsia="Times New Roman" w:hAnsi="Times New Roman" w:cs="Times New Roman"/>
          <w:bCs/>
          <w:sz w:val="24"/>
          <w:szCs w:val="24"/>
          <w:lang w:eastAsia="ru-RU"/>
        </w:rPr>
        <w:t>ФОРМА</w:t>
      </w:r>
    </w:p>
    <w:p w:rsidR="00A2203A" w:rsidRPr="00E0648F" w:rsidRDefault="00683F29" w:rsidP="00A2203A">
      <w:pPr>
        <w:autoSpaceDE w:val="0"/>
        <w:autoSpaceDN w:val="0"/>
        <w:spacing w:after="0" w:line="240" w:lineRule="auto"/>
        <w:jc w:val="center"/>
        <w:rPr>
          <w:rFonts w:ascii="Times New Roman" w:eastAsia="Times New Roman" w:hAnsi="Times New Roman" w:cs="Times New Roman"/>
          <w:b/>
          <w:bCs/>
          <w:sz w:val="24"/>
          <w:szCs w:val="24"/>
          <w:lang w:eastAsia="ru-RU"/>
        </w:rPr>
      </w:pPr>
      <w:hyperlink r:id="rId7" w:history="1">
        <w:r w:rsidR="00A2203A" w:rsidRPr="00E0648F">
          <w:rPr>
            <w:rFonts w:ascii="Times New Roman" w:eastAsia="Times New Roman" w:hAnsi="Times New Roman" w:cs="Times New Roman"/>
            <w:b/>
            <w:bCs/>
            <w:sz w:val="24"/>
            <w:szCs w:val="24"/>
            <w:lang w:eastAsia="ru-RU"/>
          </w:rPr>
          <w:t>ЛОКАЛЬНАЯ СМЕТА</w:t>
        </w:r>
      </w:hyperlink>
      <w:r w:rsidR="00A2203A" w:rsidRPr="00E0648F">
        <w:rPr>
          <w:rFonts w:ascii="Times New Roman" w:eastAsia="Times New Roman" w:hAnsi="Times New Roman" w:cs="Times New Roman"/>
          <w:b/>
          <w:bCs/>
          <w:sz w:val="24"/>
          <w:szCs w:val="24"/>
          <w:lang w:eastAsia="ru-RU"/>
        </w:rPr>
        <w:t xml:space="preserve"> № </w:t>
      </w:r>
      <w:r w:rsidR="00A2203A">
        <w:rPr>
          <w:rFonts w:ascii="Times New Roman" w:eastAsia="Times New Roman" w:hAnsi="Times New Roman" w:cs="Times New Roman"/>
          <w:b/>
          <w:bCs/>
          <w:sz w:val="28"/>
          <w:szCs w:val="28"/>
          <w:lang w:eastAsia="ru-RU"/>
        </w:rPr>
        <w:t>__</w:t>
      </w:r>
    </w:p>
    <w:p w:rsidR="00A2203A" w:rsidRPr="00E0648F" w:rsidRDefault="00A2203A" w:rsidP="00A2203A">
      <w:pPr>
        <w:autoSpaceDE w:val="0"/>
        <w:autoSpaceDN w:val="0"/>
        <w:spacing w:after="0" w:line="240" w:lineRule="auto"/>
        <w:jc w:val="center"/>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(локальный сметный расчет)</w:t>
      </w:r>
    </w:p>
    <w:p w:rsidR="00A2203A" w:rsidRPr="00E0648F" w:rsidRDefault="00A2203A" w:rsidP="00A2203A">
      <w:pPr>
        <w:autoSpaceDE w:val="0"/>
        <w:autoSpaceDN w:val="0"/>
        <w:spacing w:after="0" w:line="240" w:lineRule="auto"/>
        <w:jc w:val="center"/>
        <w:rPr>
          <w:rFonts w:ascii="Times New Roman" w:eastAsia="Times New Roman" w:hAnsi="Times New Roman" w:cs="Times New Roman"/>
          <w:sz w:val="28"/>
          <w:szCs w:val="28"/>
          <w:vertAlign w:val="superscript"/>
          <w:lang w:eastAsia="ru-RU"/>
        </w:rPr>
      </w:pPr>
    </w:p>
    <w:p w:rsidR="00A2203A" w:rsidRPr="00E0648F" w:rsidRDefault="00A2203A" w:rsidP="00A2203A">
      <w:pPr>
        <w:autoSpaceDE w:val="0"/>
        <w:autoSpaceDN w:val="0"/>
        <w:spacing w:after="0" w:line="240" w:lineRule="auto"/>
        <w:jc w:val="center"/>
        <w:rPr>
          <w:rFonts w:ascii="Times New Roman" w:eastAsia="Times New Roman" w:hAnsi="Times New Roman" w:cs="Times New Roman"/>
          <w:sz w:val="28"/>
          <w:szCs w:val="28"/>
          <w:vertAlign w:val="superscript"/>
          <w:lang w:eastAsia="ru-RU"/>
        </w:rPr>
      </w:pPr>
      <w:r w:rsidRPr="00E0648F">
        <w:rPr>
          <w:rFonts w:ascii="Times New Roman" w:eastAsia="Times New Roman" w:hAnsi="Times New Roman" w:cs="Times New Roman"/>
          <w:sz w:val="28"/>
          <w:szCs w:val="28"/>
          <w:vertAlign w:val="superscript"/>
          <w:lang w:eastAsia="ru-RU"/>
        </w:rPr>
        <w:t>(наименование работ и затрат, наименование объекта)</w:t>
      </w:r>
    </w:p>
    <w:p w:rsidR="00A2203A" w:rsidRPr="00E0648F" w:rsidRDefault="00A2203A" w:rsidP="00A2203A">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Основание: чертежи № _________________</w:t>
      </w:r>
    </w:p>
    <w:p w:rsidR="00A2203A" w:rsidRPr="00E0648F" w:rsidRDefault="00A2203A" w:rsidP="00A2203A">
      <w:pPr>
        <w:autoSpaceDE w:val="0"/>
        <w:autoSpaceDN w:val="0"/>
        <w:spacing w:after="0" w:line="240" w:lineRule="auto"/>
        <w:rPr>
          <w:rFonts w:ascii="Times New Roman" w:eastAsia="Times New Roman" w:hAnsi="Times New Roman" w:cs="Times New Roman"/>
          <w:lang w:eastAsia="ru-RU"/>
        </w:rPr>
      </w:pPr>
    </w:p>
    <w:tbl>
      <w:tblPr>
        <w:tblW w:w="5611" w:type="dxa"/>
        <w:tblInd w:w="4845" w:type="dxa"/>
        <w:tblLayout w:type="fixed"/>
        <w:tblLook w:val="0000" w:firstRow="0" w:lastRow="0" w:firstColumn="0" w:lastColumn="0" w:noHBand="0" w:noVBand="0"/>
      </w:tblPr>
      <w:tblGrid>
        <w:gridCol w:w="5611"/>
      </w:tblGrid>
      <w:tr w:rsidR="00A2203A" w:rsidRPr="00E0648F" w:rsidTr="00E65658">
        <w:trPr>
          <w:cantSplit/>
          <w:trHeight w:val="331"/>
        </w:trPr>
        <w:tc>
          <w:tcPr>
            <w:tcW w:w="5611" w:type="dxa"/>
            <w:tcBorders>
              <w:top w:val="nil"/>
              <w:left w:val="nil"/>
              <w:bottom w:val="nil"/>
              <w:right w:val="nil"/>
            </w:tcBorders>
            <w:vAlign w:val="center"/>
          </w:tcPr>
          <w:p w:rsidR="00A2203A" w:rsidRPr="00E0648F" w:rsidRDefault="00A2203A" w:rsidP="00E65658">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Сметная стоимость  _________ руб.</w:t>
            </w:r>
          </w:p>
        </w:tc>
      </w:tr>
      <w:tr w:rsidR="00A2203A" w:rsidRPr="00E0648F" w:rsidTr="00E65658">
        <w:trPr>
          <w:cantSplit/>
          <w:trHeight w:val="347"/>
        </w:trPr>
        <w:tc>
          <w:tcPr>
            <w:tcW w:w="5611" w:type="dxa"/>
            <w:tcBorders>
              <w:top w:val="nil"/>
              <w:left w:val="nil"/>
              <w:bottom w:val="nil"/>
              <w:right w:val="nil"/>
            </w:tcBorders>
            <w:vAlign w:val="center"/>
          </w:tcPr>
          <w:p w:rsidR="00A2203A" w:rsidRPr="00E0648F" w:rsidRDefault="00A2203A" w:rsidP="00E65658">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Средства на оплату ____________</w:t>
            </w:r>
            <w:r w:rsidRPr="00E0648F">
              <w:rPr>
                <w:rFonts w:ascii="Times New Roman" w:eastAsia="Times New Roman" w:hAnsi="Times New Roman" w:cs="Times New Roman"/>
                <w:b/>
                <w:bCs/>
                <w:lang w:eastAsia="ru-RU"/>
              </w:rPr>
              <w:t xml:space="preserve"> </w:t>
            </w:r>
            <w:r w:rsidRPr="00E0648F">
              <w:rPr>
                <w:rFonts w:ascii="Times New Roman" w:eastAsia="Times New Roman" w:hAnsi="Times New Roman" w:cs="Times New Roman"/>
                <w:lang w:eastAsia="ru-RU"/>
              </w:rPr>
              <w:t>руб.</w:t>
            </w:r>
          </w:p>
        </w:tc>
      </w:tr>
    </w:tbl>
    <w:p w:rsidR="00A2203A" w:rsidRPr="00E0648F" w:rsidRDefault="00A2203A" w:rsidP="00A2203A">
      <w:pPr>
        <w:autoSpaceDE w:val="0"/>
        <w:autoSpaceDN w:val="0"/>
        <w:spacing w:after="0" w:line="240" w:lineRule="auto"/>
        <w:rPr>
          <w:rFonts w:ascii="Times New Roman" w:eastAsia="Times New Roman" w:hAnsi="Times New Roman" w:cs="Times New Roman"/>
          <w:sz w:val="18"/>
          <w:szCs w:val="18"/>
          <w:lang w:eastAsia="ru-RU"/>
        </w:rPr>
      </w:pPr>
    </w:p>
    <w:p w:rsidR="00A2203A" w:rsidRPr="00E0648F" w:rsidRDefault="00A2203A" w:rsidP="00A2203A">
      <w:pPr>
        <w:autoSpaceDE w:val="0"/>
        <w:autoSpaceDN w:val="0"/>
        <w:spacing w:after="0" w:line="240" w:lineRule="auto"/>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Составлена в базисном уровне цен </w:t>
      </w:r>
    </w:p>
    <w:tbl>
      <w:tblPr>
        <w:tblW w:w="10167" w:type="dxa"/>
        <w:tblInd w:w="-2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30" w:type="dxa"/>
          <w:right w:w="30" w:type="dxa"/>
        </w:tblCellMar>
        <w:tblLook w:val="0000" w:firstRow="0" w:lastRow="0" w:firstColumn="0" w:lastColumn="0" w:noHBand="0" w:noVBand="0"/>
      </w:tblPr>
      <w:tblGrid>
        <w:gridCol w:w="566"/>
        <w:gridCol w:w="1134"/>
        <w:gridCol w:w="2552"/>
        <w:gridCol w:w="567"/>
        <w:gridCol w:w="851"/>
        <w:gridCol w:w="850"/>
        <w:gridCol w:w="567"/>
        <w:gridCol w:w="567"/>
        <w:gridCol w:w="1134"/>
        <w:gridCol w:w="567"/>
        <w:gridCol w:w="812"/>
      </w:tblGrid>
      <w:tr w:rsidR="00A2203A" w:rsidRPr="00E0648F" w:rsidTr="00E65658">
        <w:trPr>
          <w:cantSplit/>
          <w:trHeight w:val="259"/>
        </w:trPr>
        <w:tc>
          <w:tcPr>
            <w:tcW w:w="566"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 xml:space="preserve">№№ </w:t>
            </w:r>
            <w:proofErr w:type="spellStart"/>
            <w:r w:rsidRPr="00E0648F">
              <w:rPr>
                <w:rFonts w:ascii="Times New Roman" w:eastAsia="Times New Roman" w:hAnsi="Times New Roman" w:cs="Times New Roman"/>
                <w:color w:val="000000"/>
                <w:sz w:val="16"/>
                <w:szCs w:val="16"/>
                <w:lang w:eastAsia="ru-RU"/>
              </w:rPr>
              <w:t>п.п</w:t>
            </w:r>
            <w:proofErr w:type="spellEnd"/>
            <w:r w:rsidRPr="00E0648F">
              <w:rPr>
                <w:rFonts w:ascii="Times New Roman" w:eastAsia="Times New Roman" w:hAnsi="Times New Roman" w:cs="Times New Roman"/>
                <w:color w:val="000000"/>
                <w:sz w:val="16"/>
                <w:szCs w:val="16"/>
                <w:lang w:eastAsia="ru-RU"/>
              </w:rPr>
              <w:t>.</w:t>
            </w:r>
          </w:p>
        </w:tc>
        <w:tc>
          <w:tcPr>
            <w:tcW w:w="1134"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Шифр номера нормативов и коды ресурсов</w:t>
            </w:r>
          </w:p>
        </w:tc>
        <w:tc>
          <w:tcPr>
            <w:tcW w:w="2552"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Наименование работ и затрат</w:t>
            </w:r>
          </w:p>
        </w:tc>
        <w:tc>
          <w:tcPr>
            <w:tcW w:w="567"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Ед. изм.</w:t>
            </w:r>
          </w:p>
        </w:tc>
        <w:tc>
          <w:tcPr>
            <w:tcW w:w="851"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Кол-во единиц</w:t>
            </w:r>
          </w:p>
        </w:tc>
        <w:tc>
          <w:tcPr>
            <w:tcW w:w="850"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Цена на единицу измерения, руб.</w:t>
            </w:r>
          </w:p>
        </w:tc>
        <w:tc>
          <w:tcPr>
            <w:tcW w:w="1134" w:type="dxa"/>
            <w:gridSpan w:val="2"/>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Коэффициенты</w:t>
            </w:r>
          </w:p>
        </w:tc>
        <w:tc>
          <w:tcPr>
            <w:tcW w:w="1134"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Всего</w:t>
            </w:r>
          </w:p>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 xml:space="preserve"> в базисном</w:t>
            </w:r>
          </w:p>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уровне цен,</w:t>
            </w:r>
          </w:p>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руб.</w:t>
            </w:r>
          </w:p>
        </w:tc>
        <w:tc>
          <w:tcPr>
            <w:tcW w:w="567" w:type="dxa"/>
            <w:vMerge w:val="restart"/>
            <w:tcBorders>
              <w:top w:val="single" w:sz="8" w:space="0" w:color="auto"/>
              <w:left w:val="single" w:sz="8" w:space="0" w:color="auto"/>
              <w:bottom w:val="single" w:sz="8" w:space="0" w:color="auto"/>
              <w:right w:val="single" w:sz="8" w:space="0" w:color="auto"/>
            </w:tcBorders>
            <w:textDirection w:val="btLr"/>
            <w:vAlign w:val="center"/>
          </w:tcPr>
          <w:p w:rsidR="00A2203A" w:rsidRPr="00E0648F" w:rsidRDefault="00A2203A" w:rsidP="00E65658">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Коэффициенты</w:t>
            </w:r>
          </w:p>
          <w:p w:rsidR="00A2203A" w:rsidRPr="00E0648F" w:rsidRDefault="00A2203A" w:rsidP="00E65658">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пересчета</w:t>
            </w:r>
          </w:p>
        </w:tc>
        <w:tc>
          <w:tcPr>
            <w:tcW w:w="812" w:type="dxa"/>
            <w:vMerge w:val="restart"/>
            <w:tcBorders>
              <w:top w:val="single" w:sz="8" w:space="0" w:color="auto"/>
              <w:left w:val="single" w:sz="8" w:space="0" w:color="auto"/>
              <w:bottom w:val="single" w:sz="8" w:space="0" w:color="auto"/>
              <w:right w:val="single" w:sz="8" w:space="0" w:color="auto"/>
            </w:tcBorders>
            <w:vAlign w:val="center"/>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Всего</w:t>
            </w:r>
          </w:p>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в текущем</w:t>
            </w:r>
          </w:p>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уровне цен,</w:t>
            </w:r>
          </w:p>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руб.</w:t>
            </w:r>
          </w:p>
        </w:tc>
      </w:tr>
      <w:tr w:rsidR="00A2203A" w:rsidRPr="00E0648F" w:rsidTr="00E65658">
        <w:trPr>
          <w:cantSplit/>
          <w:trHeight w:val="1134"/>
        </w:trPr>
        <w:tc>
          <w:tcPr>
            <w:tcW w:w="566"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1134"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2552"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851"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850"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567" w:type="dxa"/>
            <w:tcBorders>
              <w:top w:val="single" w:sz="8" w:space="0" w:color="auto"/>
              <w:left w:val="single" w:sz="8" w:space="0" w:color="auto"/>
              <w:bottom w:val="single" w:sz="8" w:space="0" w:color="auto"/>
              <w:right w:val="single" w:sz="8" w:space="0" w:color="auto"/>
            </w:tcBorders>
            <w:textDirection w:val="btLr"/>
            <w:vAlign w:val="center"/>
          </w:tcPr>
          <w:p w:rsidR="00A2203A" w:rsidRPr="00E0648F" w:rsidRDefault="00A2203A" w:rsidP="00E65658">
            <w:pPr>
              <w:autoSpaceDE w:val="0"/>
              <w:autoSpaceDN w:val="0"/>
              <w:spacing w:after="0" w:line="240" w:lineRule="auto"/>
              <w:ind w:left="113" w:right="113"/>
              <w:jc w:val="center"/>
              <w:rPr>
                <w:rFonts w:ascii="Times New Roman" w:eastAsia="Times New Roman" w:hAnsi="Times New Roman" w:cs="Times New Roman"/>
                <w:color w:val="000000"/>
                <w:sz w:val="14"/>
                <w:szCs w:val="14"/>
                <w:lang w:eastAsia="ru-RU"/>
              </w:rPr>
            </w:pPr>
            <w:r w:rsidRPr="00E0648F">
              <w:rPr>
                <w:rFonts w:ascii="Times New Roman" w:eastAsia="Times New Roman" w:hAnsi="Times New Roman" w:cs="Times New Roman"/>
                <w:color w:val="000000"/>
                <w:sz w:val="14"/>
                <w:szCs w:val="14"/>
                <w:lang w:eastAsia="ru-RU"/>
              </w:rPr>
              <w:t>Поправочные</w:t>
            </w:r>
          </w:p>
        </w:tc>
        <w:tc>
          <w:tcPr>
            <w:tcW w:w="567" w:type="dxa"/>
            <w:tcBorders>
              <w:top w:val="single" w:sz="8" w:space="0" w:color="auto"/>
              <w:left w:val="single" w:sz="8" w:space="0" w:color="auto"/>
              <w:bottom w:val="single" w:sz="8" w:space="0" w:color="auto"/>
              <w:right w:val="single" w:sz="8" w:space="0" w:color="auto"/>
            </w:tcBorders>
            <w:textDirection w:val="btLr"/>
            <w:vAlign w:val="center"/>
          </w:tcPr>
          <w:p w:rsidR="00A2203A" w:rsidRPr="00E0648F" w:rsidRDefault="00A2203A" w:rsidP="00E65658">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Зимних</w:t>
            </w:r>
          </w:p>
          <w:p w:rsidR="00A2203A" w:rsidRPr="00E0648F" w:rsidRDefault="00A2203A" w:rsidP="00E65658">
            <w:pPr>
              <w:autoSpaceDE w:val="0"/>
              <w:autoSpaceDN w:val="0"/>
              <w:spacing w:after="0" w:line="240" w:lineRule="auto"/>
              <w:ind w:left="113" w:right="113"/>
              <w:jc w:val="center"/>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6"/>
                <w:szCs w:val="16"/>
                <w:lang w:eastAsia="ru-RU"/>
              </w:rPr>
              <w:t>удорожаний</w:t>
            </w:r>
          </w:p>
        </w:tc>
        <w:tc>
          <w:tcPr>
            <w:tcW w:w="1134"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567"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812" w:type="dxa"/>
            <w:vMerge/>
            <w:tcBorders>
              <w:top w:val="single" w:sz="8" w:space="0" w:color="auto"/>
              <w:left w:val="single" w:sz="8" w:space="0" w:color="auto"/>
              <w:bottom w:val="single" w:sz="8" w:space="0" w:color="auto"/>
              <w:right w:val="single" w:sz="8"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6"/>
                <w:szCs w:val="16"/>
                <w:lang w:eastAsia="ru-RU"/>
              </w:rPr>
            </w:pPr>
          </w:p>
        </w:tc>
      </w:tr>
    </w:tbl>
    <w:p w:rsidR="00A2203A" w:rsidRPr="00E0648F" w:rsidRDefault="00A2203A" w:rsidP="00A2203A">
      <w:pPr>
        <w:autoSpaceDE w:val="0"/>
        <w:autoSpaceDN w:val="0"/>
        <w:spacing w:after="0" w:line="240" w:lineRule="auto"/>
        <w:rPr>
          <w:rFonts w:ascii="Times New Roman" w:eastAsia="Times New Roman" w:hAnsi="Times New Roman" w:cs="Times New Roman"/>
          <w:color w:val="000000"/>
          <w:sz w:val="2"/>
          <w:szCs w:val="2"/>
          <w:lang w:eastAsia="ru-RU"/>
        </w:rPr>
      </w:pPr>
    </w:p>
    <w:tbl>
      <w:tblPr>
        <w:tblW w:w="10172"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66"/>
        <w:gridCol w:w="1134"/>
        <w:gridCol w:w="2552"/>
        <w:gridCol w:w="567"/>
        <w:gridCol w:w="851"/>
        <w:gridCol w:w="850"/>
        <w:gridCol w:w="567"/>
        <w:gridCol w:w="567"/>
        <w:gridCol w:w="1134"/>
        <w:gridCol w:w="567"/>
        <w:gridCol w:w="817"/>
      </w:tblGrid>
      <w:tr w:rsidR="00A2203A" w:rsidRPr="00E0648F" w:rsidTr="00E65658">
        <w:trPr>
          <w:trHeight w:val="178"/>
          <w:tblHeader/>
        </w:trPr>
        <w:tc>
          <w:tcPr>
            <w:tcW w:w="566"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1</w:t>
            </w:r>
          </w:p>
        </w:tc>
        <w:tc>
          <w:tcPr>
            <w:tcW w:w="1134"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2</w:t>
            </w:r>
          </w:p>
        </w:tc>
        <w:tc>
          <w:tcPr>
            <w:tcW w:w="2552"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3</w:t>
            </w:r>
          </w:p>
        </w:tc>
        <w:tc>
          <w:tcPr>
            <w:tcW w:w="567"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4</w:t>
            </w:r>
          </w:p>
        </w:tc>
        <w:tc>
          <w:tcPr>
            <w:tcW w:w="851"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5</w:t>
            </w:r>
          </w:p>
        </w:tc>
        <w:tc>
          <w:tcPr>
            <w:tcW w:w="850"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6</w:t>
            </w:r>
          </w:p>
        </w:tc>
        <w:tc>
          <w:tcPr>
            <w:tcW w:w="567"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7</w:t>
            </w:r>
          </w:p>
        </w:tc>
        <w:tc>
          <w:tcPr>
            <w:tcW w:w="567"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8</w:t>
            </w:r>
          </w:p>
        </w:tc>
        <w:tc>
          <w:tcPr>
            <w:tcW w:w="1134"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9</w:t>
            </w:r>
          </w:p>
        </w:tc>
        <w:tc>
          <w:tcPr>
            <w:tcW w:w="567"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10</w:t>
            </w:r>
          </w:p>
        </w:tc>
        <w:tc>
          <w:tcPr>
            <w:tcW w:w="817" w:type="dxa"/>
            <w:tcBorders>
              <w:top w:val="single" w:sz="4" w:space="0" w:color="auto"/>
              <w:left w:val="single" w:sz="4" w:space="0" w:color="auto"/>
              <w:bottom w:val="single" w:sz="4" w:space="0" w:color="auto"/>
              <w:right w:val="single" w:sz="4" w:space="0" w:color="auto"/>
            </w:tcBorders>
            <w:shd w:val="pct5" w:color="auto" w:fill="auto"/>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color w:val="000000"/>
                <w:sz w:val="18"/>
                <w:szCs w:val="18"/>
                <w:lang w:eastAsia="ru-RU"/>
              </w:rPr>
              <w:t>11</w:t>
            </w:r>
          </w:p>
        </w:tc>
      </w:tr>
      <w:tr w:rsidR="00A2203A" w:rsidRPr="00E0648F" w:rsidTr="00E65658">
        <w:tblPrEx>
          <w:tblBorders>
            <w:top w:val="none" w:sz="0" w:space="0" w:color="auto"/>
            <w:insideH w:val="none" w:sz="0" w:space="0" w:color="auto"/>
          </w:tblBorders>
        </w:tblPrEx>
        <w:trPr>
          <w:trHeight w:val="235"/>
        </w:trPr>
        <w:tc>
          <w:tcPr>
            <w:tcW w:w="566" w:type="dxa"/>
            <w:tcBorders>
              <w:left w:val="single" w:sz="4" w:space="0" w:color="auto"/>
              <w:right w:val="single" w:sz="4" w:space="0" w:color="auto"/>
            </w:tcBorders>
          </w:tcPr>
          <w:p w:rsidR="00A2203A" w:rsidRPr="00E0648F" w:rsidRDefault="00A2203A" w:rsidP="00E65658">
            <w:pPr>
              <w:autoSpaceDE w:val="0"/>
              <w:autoSpaceDN w:val="0"/>
              <w:spacing w:after="0" w:line="240" w:lineRule="auto"/>
              <w:jc w:val="center"/>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sz w:val="18"/>
                <w:szCs w:val="18"/>
                <w:lang w:eastAsia="ru-RU"/>
              </w:rPr>
              <w:t>1</w:t>
            </w: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2552"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1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r>
      <w:tr w:rsidR="00A2203A" w:rsidRPr="00E0648F" w:rsidTr="00E65658">
        <w:tblPrEx>
          <w:tblBorders>
            <w:top w:val="none" w:sz="0" w:space="0" w:color="auto"/>
            <w:insideH w:val="none" w:sz="0" w:space="0" w:color="auto"/>
          </w:tblBorders>
        </w:tblPrEx>
        <w:trPr>
          <w:trHeight w:val="70"/>
        </w:trPr>
        <w:tc>
          <w:tcPr>
            <w:tcW w:w="566"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17" w:type="dxa"/>
            <w:tcBorders>
              <w:left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A2203A" w:rsidRPr="00E0648F" w:rsidTr="00E65658">
        <w:tblPrEx>
          <w:tblBorders>
            <w:top w:val="none" w:sz="0" w:space="0" w:color="auto"/>
            <w:insideH w:val="none" w:sz="0" w:space="0" w:color="auto"/>
          </w:tblBorders>
        </w:tblPrEx>
        <w:trPr>
          <w:trHeight w:val="211"/>
        </w:trPr>
        <w:tc>
          <w:tcPr>
            <w:tcW w:w="566"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1"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0"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17" w:type="dxa"/>
            <w:tcBorders>
              <w:left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A2203A" w:rsidRPr="00E0648F" w:rsidTr="00E65658">
        <w:tblPrEx>
          <w:tblBorders>
            <w:top w:val="none" w:sz="0" w:space="0" w:color="auto"/>
            <w:insideH w:val="none" w:sz="0" w:space="0" w:color="auto"/>
          </w:tblBorders>
        </w:tblPrEx>
        <w:trPr>
          <w:trHeight w:val="70"/>
        </w:trPr>
        <w:tc>
          <w:tcPr>
            <w:tcW w:w="566"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1"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50"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c>
          <w:tcPr>
            <w:tcW w:w="567" w:type="dxa"/>
            <w:tcBorders>
              <w:left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17" w:type="dxa"/>
            <w:tcBorders>
              <w:left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A2203A" w:rsidRPr="00E0648F" w:rsidTr="00E65658">
        <w:tblPrEx>
          <w:tblBorders>
            <w:top w:val="none" w:sz="0" w:space="0" w:color="auto"/>
            <w:insideH w:val="none" w:sz="0" w:space="0" w:color="auto"/>
          </w:tblBorders>
        </w:tblPrEx>
        <w:trPr>
          <w:trHeight w:val="70"/>
        </w:trPr>
        <w:tc>
          <w:tcPr>
            <w:tcW w:w="566"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1134"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2552"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134"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81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A2203A" w:rsidRPr="00E0648F" w:rsidTr="00E65658">
        <w:tblPrEx>
          <w:tblBorders>
            <w:top w:val="none" w:sz="0" w:space="0" w:color="auto"/>
          </w:tblBorders>
        </w:tblPrEx>
        <w:trPr>
          <w:trHeight w:val="60"/>
        </w:trPr>
        <w:tc>
          <w:tcPr>
            <w:tcW w:w="566"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6"/>
                <w:szCs w:val="16"/>
                <w:lang w:eastAsia="ru-RU"/>
              </w:rPr>
            </w:pPr>
            <w:r w:rsidRPr="00E0648F">
              <w:rPr>
                <w:rFonts w:ascii="Times New Roman" w:eastAsia="Times New Roman" w:hAnsi="Times New Roman" w:cs="Times New Roman"/>
                <w:color w:val="000000"/>
                <w:sz w:val="18"/>
                <w:szCs w:val="18"/>
                <w:lang w:eastAsia="ru-RU"/>
              </w:rPr>
              <w:t xml:space="preserve"> 2</w:t>
            </w:r>
          </w:p>
        </w:tc>
        <w:tc>
          <w:tcPr>
            <w:tcW w:w="1134"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2552"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1"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50"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1134"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i/>
                <w:iCs/>
                <w:color w:val="000000"/>
                <w:sz w:val="16"/>
                <w:szCs w:val="16"/>
                <w:lang w:eastAsia="ru-RU"/>
              </w:rPr>
            </w:pPr>
          </w:p>
        </w:tc>
        <w:tc>
          <w:tcPr>
            <w:tcW w:w="56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rPr>
                <w:rFonts w:ascii="Times New Roman" w:eastAsia="Times New Roman" w:hAnsi="Times New Roman" w:cs="Times New Roman"/>
                <w:i/>
                <w:iCs/>
                <w:color w:val="000000"/>
                <w:sz w:val="16"/>
                <w:szCs w:val="16"/>
                <w:lang w:eastAsia="ru-RU"/>
              </w:rPr>
            </w:pPr>
          </w:p>
        </w:tc>
        <w:tc>
          <w:tcPr>
            <w:tcW w:w="817" w:type="dxa"/>
            <w:tcBorders>
              <w:left w:val="single" w:sz="4" w:space="0" w:color="auto"/>
              <w:bottom w:val="single" w:sz="4" w:space="0" w:color="auto"/>
              <w:right w:val="single" w:sz="4" w:space="0" w:color="auto"/>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color w:val="000000"/>
                <w:sz w:val="16"/>
                <w:szCs w:val="16"/>
                <w:lang w:eastAsia="ru-RU"/>
              </w:rPr>
            </w:pPr>
          </w:p>
        </w:tc>
      </w:tr>
      <w:tr w:rsidR="00A2203A" w:rsidRPr="00E0648F" w:rsidTr="00E65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67"/>
        </w:trPr>
        <w:tc>
          <w:tcPr>
            <w:tcW w:w="566" w:type="dxa"/>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r w:rsidRPr="00E0648F">
              <w:rPr>
                <w:rFonts w:ascii="Times New Roman" w:eastAsia="Times New Roman" w:hAnsi="Times New Roman" w:cs="Times New Roman"/>
                <w:i/>
                <w:iCs/>
                <w:noProof/>
                <w:color w:val="000000"/>
                <w:sz w:val="18"/>
                <w:szCs w:val="18"/>
                <w:lang w:eastAsia="ru-RU"/>
              </w:rPr>
              <w:t xml:space="preserve"> </w:t>
            </w:r>
          </w:p>
        </w:tc>
        <w:tc>
          <w:tcPr>
            <w:tcW w:w="1134" w:type="dxa"/>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7655" w:type="dxa"/>
            <w:gridSpan w:val="8"/>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b/>
                <w:bCs/>
                <w:color w:val="000000"/>
                <w:lang w:eastAsia="ru-RU"/>
              </w:rPr>
            </w:pPr>
            <w:r w:rsidRPr="00E0648F">
              <w:rPr>
                <w:rFonts w:ascii="Times New Roman" w:eastAsia="Times New Roman" w:hAnsi="Times New Roman" w:cs="Times New Roman"/>
                <w:b/>
                <w:bCs/>
                <w:sz w:val="18"/>
                <w:szCs w:val="18"/>
                <w:lang w:eastAsia="ru-RU"/>
              </w:rPr>
              <w:t>ИТОГО ПО СМЕТЕ:</w:t>
            </w:r>
          </w:p>
        </w:tc>
        <w:tc>
          <w:tcPr>
            <w:tcW w:w="817" w:type="dxa"/>
            <w:tcBorders>
              <w:top w:val="nil"/>
              <w:left w:val="nil"/>
              <w:bottom w:val="nil"/>
              <w:right w:val="nil"/>
            </w:tcBorders>
          </w:tcPr>
          <w:p w:rsidR="00A2203A" w:rsidRPr="00E0648F" w:rsidRDefault="00A2203A" w:rsidP="00E65658">
            <w:pPr>
              <w:autoSpaceDE w:val="0"/>
              <w:autoSpaceDN w:val="0"/>
              <w:spacing w:after="0" w:line="240" w:lineRule="auto"/>
              <w:jc w:val="center"/>
              <w:rPr>
                <w:rFonts w:ascii="Times New Roman" w:eastAsia="Times New Roman" w:hAnsi="Times New Roman" w:cs="Times New Roman"/>
                <w:b/>
                <w:bCs/>
                <w:i/>
                <w:iCs/>
                <w:color w:val="000000"/>
                <w:sz w:val="16"/>
                <w:szCs w:val="16"/>
                <w:lang w:eastAsia="ru-RU"/>
              </w:rPr>
            </w:pPr>
          </w:p>
        </w:tc>
      </w:tr>
      <w:tr w:rsidR="00A2203A" w:rsidRPr="00E0648F" w:rsidTr="00E65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0"/>
        </w:trPr>
        <w:tc>
          <w:tcPr>
            <w:tcW w:w="566" w:type="dxa"/>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5954" w:type="dxa"/>
            <w:gridSpan w:val="6"/>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lang w:eastAsia="ru-RU"/>
              </w:rPr>
            </w:pPr>
          </w:p>
        </w:tc>
        <w:tc>
          <w:tcPr>
            <w:tcW w:w="1134" w:type="dxa"/>
            <w:tcBorders>
              <w:top w:val="nil"/>
              <w:left w:val="nil"/>
              <w:bottom w:val="nil"/>
              <w:right w:val="nil"/>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567" w:type="dxa"/>
            <w:tcBorders>
              <w:top w:val="nil"/>
              <w:left w:val="nil"/>
              <w:bottom w:val="nil"/>
              <w:right w:val="nil"/>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817" w:type="dxa"/>
            <w:tcBorders>
              <w:top w:val="nil"/>
              <w:left w:val="nil"/>
              <w:bottom w:val="nil"/>
              <w:right w:val="nil"/>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r>
      <w:tr w:rsidR="00A2203A" w:rsidRPr="00E0648F" w:rsidTr="00E656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566" w:type="dxa"/>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sz w:val="18"/>
                <w:szCs w:val="18"/>
                <w:lang w:eastAsia="ru-RU"/>
              </w:rPr>
            </w:pPr>
          </w:p>
        </w:tc>
        <w:tc>
          <w:tcPr>
            <w:tcW w:w="5954" w:type="dxa"/>
            <w:gridSpan w:val="6"/>
            <w:tcBorders>
              <w:top w:val="nil"/>
              <w:left w:val="nil"/>
              <w:bottom w:val="nil"/>
              <w:right w:val="nil"/>
            </w:tcBorders>
          </w:tcPr>
          <w:p w:rsidR="00A2203A" w:rsidRPr="00E0648F" w:rsidRDefault="00A2203A" w:rsidP="00E65658">
            <w:pPr>
              <w:autoSpaceDE w:val="0"/>
              <w:autoSpaceDN w:val="0"/>
              <w:spacing w:after="0" w:line="240" w:lineRule="auto"/>
              <w:rPr>
                <w:rFonts w:ascii="Times New Roman" w:eastAsia="Times New Roman" w:hAnsi="Times New Roman" w:cs="Times New Roman"/>
                <w:color w:val="000000"/>
                <w:lang w:eastAsia="ru-RU"/>
              </w:rPr>
            </w:pPr>
          </w:p>
        </w:tc>
        <w:tc>
          <w:tcPr>
            <w:tcW w:w="1134" w:type="dxa"/>
            <w:tcBorders>
              <w:top w:val="nil"/>
              <w:left w:val="nil"/>
              <w:bottom w:val="nil"/>
              <w:right w:val="nil"/>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567" w:type="dxa"/>
            <w:tcBorders>
              <w:top w:val="nil"/>
              <w:left w:val="nil"/>
              <w:bottom w:val="nil"/>
              <w:right w:val="nil"/>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c>
          <w:tcPr>
            <w:tcW w:w="817" w:type="dxa"/>
            <w:tcBorders>
              <w:top w:val="nil"/>
              <w:left w:val="nil"/>
              <w:bottom w:val="nil"/>
              <w:right w:val="nil"/>
            </w:tcBorders>
          </w:tcPr>
          <w:p w:rsidR="00A2203A" w:rsidRPr="00E0648F" w:rsidRDefault="00A2203A" w:rsidP="00E65658">
            <w:pPr>
              <w:autoSpaceDE w:val="0"/>
              <w:autoSpaceDN w:val="0"/>
              <w:spacing w:after="0" w:line="240" w:lineRule="auto"/>
              <w:jc w:val="right"/>
              <w:rPr>
                <w:rFonts w:ascii="Times New Roman" w:eastAsia="Times New Roman" w:hAnsi="Times New Roman" w:cs="Times New Roman"/>
                <w:b/>
                <w:bCs/>
                <w:color w:val="000000"/>
                <w:sz w:val="18"/>
                <w:szCs w:val="18"/>
                <w:lang w:eastAsia="ru-RU"/>
              </w:rPr>
            </w:pPr>
          </w:p>
        </w:tc>
      </w:tr>
    </w:tbl>
    <w:p w:rsidR="00A2203A" w:rsidRPr="00E0648F" w:rsidRDefault="00A2203A" w:rsidP="00A2203A">
      <w:pPr>
        <w:autoSpaceDE w:val="0"/>
        <w:autoSpaceDN w:val="0"/>
        <w:spacing w:after="0" w:line="240" w:lineRule="auto"/>
        <w:rPr>
          <w:rFonts w:ascii="Times New Roman" w:eastAsia="Times New Roman" w:hAnsi="Times New Roman" w:cs="Times New Roman"/>
          <w:sz w:val="24"/>
          <w:szCs w:val="24"/>
          <w:lang w:eastAsia="ru-RU"/>
        </w:rPr>
      </w:pPr>
    </w:p>
    <w:p w:rsidR="00A2203A" w:rsidRPr="00E0648F" w:rsidRDefault="00A2203A" w:rsidP="00A2203A">
      <w:pPr>
        <w:autoSpaceDE w:val="0"/>
        <w:autoSpaceDN w:val="0"/>
        <w:spacing w:after="0" w:line="240" w:lineRule="auto"/>
        <w:rPr>
          <w:rFonts w:ascii="Times New Roman" w:eastAsia="Times New Roman" w:hAnsi="Times New Roman" w:cs="Times New Roman"/>
          <w:sz w:val="26"/>
          <w:szCs w:val="26"/>
          <w:lang w:eastAsia="ru-RU"/>
        </w:rPr>
      </w:pPr>
    </w:p>
    <w:p w:rsidR="00A2203A" w:rsidRPr="00E0648F" w:rsidRDefault="00A2203A" w:rsidP="00A2203A">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Составил __________________________________________</w:t>
      </w:r>
      <w:proofErr w:type="gramStart"/>
      <w:r w:rsidRPr="00E0648F">
        <w:rPr>
          <w:rFonts w:ascii="Times New Roman" w:eastAsia="Times New Roman" w:hAnsi="Times New Roman" w:cs="Times New Roman"/>
          <w:lang w:eastAsia="ru-RU"/>
        </w:rPr>
        <w:t>_(</w:t>
      </w:r>
      <w:proofErr w:type="gramEnd"/>
      <w:r w:rsidRPr="00E0648F">
        <w:rPr>
          <w:rFonts w:ascii="Times New Roman" w:eastAsia="Times New Roman" w:hAnsi="Times New Roman" w:cs="Times New Roman"/>
          <w:lang w:eastAsia="ru-RU"/>
        </w:rPr>
        <w:t>___________)</w:t>
      </w:r>
    </w:p>
    <w:p w:rsidR="00A2203A" w:rsidRPr="00E0648F" w:rsidRDefault="00A2203A" w:rsidP="00A2203A">
      <w:pPr>
        <w:autoSpaceDE w:val="0"/>
        <w:autoSpaceDN w:val="0"/>
        <w:spacing w:after="0" w:line="240" w:lineRule="auto"/>
        <w:ind w:left="1134"/>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     должность, подпись (инициалы, фамилия)</w:t>
      </w:r>
    </w:p>
    <w:p w:rsidR="00A2203A" w:rsidRPr="00E0648F" w:rsidRDefault="00A2203A" w:rsidP="00A2203A">
      <w:pPr>
        <w:autoSpaceDE w:val="0"/>
        <w:autoSpaceDN w:val="0"/>
        <w:spacing w:after="0" w:line="240" w:lineRule="auto"/>
        <w:rPr>
          <w:rFonts w:ascii="Times New Roman" w:eastAsia="Times New Roman" w:hAnsi="Times New Roman" w:cs="Times New Roman"/>
          <w:sz w:val="28"/>
          <w:szCs w:val="28"/>
          <w:lang w:eastAsia="ru-RU"/>
        </w:rPr>
      </w:pPr>
    </w:p>
    <w:p w:rsidR="00A2203A" w:rsidRPr="00E0648F" w:rsidRDefault="00A2203A" w:rsidP="00A2203A">
      <w:pPr>
        <w:autoSpaceDE w:val="0"/>
        <w:autoSpaceDN w:val="0"/>
        <w:spacing w:after="0" w:line="240" w:lineRule="auto"/>
        <w:rPr>
          <w:rFonts w:ascii="Times New Roman" w:eastAsia="Times New Roman" w:hAnsi="Times New Roman" w:cs="Times New Roman"/>
          <w:lang w:eastAsia="ru-RU"/>
        </w:rPr>
      </w:pPr>
      <w:r w:rsidRPr="00E0648F">
        <w:rPr>
          <w:rFonts w:ascii="Times New Roman" w:eastAsia="Times New Roman" w:hAnsi="Times New Roman" w:cs="Times New Roman"/>
          <w:lang w:eastAsia="ru-RU"/>
        </w:rPr>
        <w:t>Проверил__________________________________________</w:t>
      </w:r>
      <w:proofErr w:type="gramStart"/>
      <w:r w:rsidRPr="00E0648F">
        <w:rPr>
          <w:rFonts w:ascii="Times New Roman" w:eastAsia="Times New Roman" w:hAnsi="Times New Roman" w:cs="Times New Roman"/>
          <w:lang w:eastAsia="ru-RU"/>
        </w:rPr>
        <w:t>_(</w:t>
      </w:r>
      <w:proofErr w:type="gramEnd"/>
      <w:r w:rsidRPr="00E0648F">
        <w:rPr>
          <w:rFonts w:ascii="Times New Roman" w:eastAsia="Times New Roman" w:hAnsi="Times New Roman" w:cs="Times New Roman"/>
          <w:lang w:eastAsia="ru-RU"/>
        </w:rPr>
        <w:t>______________)</w:t>
      </w:r>
    </w:p>
    <w:p w:rsidR="00A2203A" w:rsidRPr="00E0648F" w:rsidRDefault="00A2203A" w:rsidP="00A2203A">
      <w:pPr>
        <w:autoSpaceDE w:val="0"/>
        <w:autoSpaceDN w:val="0"/>
        <w:spacing w:after="0" w:line="240" w:lineRule="auto"/>
        <w:ind w:left="1134"/>
        <w:rPr>
          <w:rFonts w:ascii="Times New Roman" w:eastAsia="Times New Roman" w:hAnsi="Times New Roman" w:cs="Times New Roman"/>
          <w:sz w:val="18"/>
          <w:szCs w:val="18"/>
          <w:lang w:eastAsia="ru-RU"/>
        </w:rPr>
      </w:pPr>
      <w:r w:rsidRPr="00E0648F">
        <w:rPr>
          <w:rFonts w:ascii="Times New Roman" w:eastAsia="Times New Roman" w:hAnsi="Times New Roman" w:cs="Times New Roman"/>
          <w:sz w:val="18"/>
          <w:szCs w:val="18"/>
          <w:lang w:eastAsia="ru-RU"/>
        </w:rPr>
        <w:t xml:space="preserve">     должность, подпись (инициалы, фамилия)</w:t>
      </w:r>
    </w:p>
    <w:p w:rsidR="00A2203A" w:rsidRPr="00E0648F" w:rsidRDefault="00A2203A" w:rsidP="00A2203A">
      <w:pPr>
        <w:tabs>
          <w:tab w:val="left" w:pos="1440"/>
        </w:tabs>
        <w:autoSpaceDE w:val="0"/>
        <w:autoSpaceDN w:val="0"/>
        <w:spacing w:after="0" w:line="240" w:lineRule="auto"/>
        <w:rPr>
          <w:rFonts w:ascii="Times New Roman" w:eastAsia="Times New Roman" w:hAnsi="Times New Roman" w:cs="Times New Roman"/>
          <w:sz w:val="20"/>
          <w:szCs w:val="20"/>
          <w:lang w:eastAsia="ru-RU"/>
        </w:rPr>
      </w:pPr>
    </w:p>
    <w:p w:rsidR="00A2203A" w:rsidRPr="00261B3F" w:rsidRDefault="00A2203A" w:rsidP="00A2203A">
      <w:pPr>
        <w:spacing w:after="0" w:line="240" w:lineRule="auto"/>
        <w:ind w:firstLine="709"/>
        <w:jc w:val="right"/>
        <w:rPr>
          <w:rFonts w:ascii="Times New Roman" w:hAnsi="Times New Roman" w:cs="Times New Roman"/>
          <w:b/>
          <w:bCs/>
        </w:rPr>
      </w:pPr>
    </w:p>
    <w:p w:rsidR="00A2203A" w:rsidRPr="00C0109B" w:rsidRDefault="00A2203A" w:rsidP="00A2203A">
      <w:pPr>
        <w:tabs>
          <w:tab w:val="left" w:pos="567"/>
        </w:tabs>
        <w:spacing w:after="0" w:line="240" w:lineRule="auto"/>
        <w:ind w:firstLine="709"/>
        <w:rPr>
          <w:rFonts w:ascii="Times New Roman" w:hAnsi="Times New Roman" w:cs="Times New Roman"/>
          <w:sz w:val="26"/>
          <w:szCs w:val="26"/>
        </w:rPr>
      </w:pPr>
    </w:p>
    <w:p w:rsidR="00A2203A" w:rsidRPr="00C10BDE" w:rsidRDefault="00A2203A" w:rsidP="00A2203A">
      <w:pPr>
        <w:spacing w:after="0" w:line="240" w:lineRule="auto"/>
        <w:rPr>
          <w:rFonts w:ascii="Times New Roman" w:hAnsi="Times New Roman" w:cs="Times New Roman"/>
          <w:sz w:val="24"/>
          <w:szCs w:val="24"/>
        </w:rPr>
      </w:pPr>
    </w:p>
    <w:p w:rsidR="00A2203A" w:rsidRDefault="00A2203A"/>
    <w:sectPr w:rsidR="00A220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56A25662"/>
    <w:multiLevelType w:val="multilevel"/>
    <w:tmpl w:val="40460AEC"/>
    <w:lvl w:ilvl="0">
      <w:start w:val="3"/>
      <w:numFmt w:val="decimal"/>
      <w:lvlText w:val="%1."/>
      <w:lvlJc w:val="left"/>
      <w:pPr>
        <w:ind w:left="1778" w:hanging="360"/>
      </w:pPr>
      <w:rPr>
        <w:rFonts w:hint="default"/>
        <w:b/>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b w:val="0"/>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2" w15:restartNumberingAfterBreak="0">
    <w:nsid w:val="58515A73"/>
    <w:multiLevelType w:val="multilevel"/>
    <w:tmpl w:val="941A34E4"/>
    <w:lvl w:ilvl="0">
      <w:start w:val="11"/>
      <w:numFmt w:val="decimal"/>
      <w:lvlText w:val="%1."/>
      <w:lvlJc w:val="left"/>
      <w:pPr>
        <w:ind w:left="465" w:hanging="465"/>
      </w:pPr>
      <w:rPr>
        <w:rFonts w:hint="default"/>
      </w:rPr>
    </w:lvl>
    <w:lvl w:ilvl="1">
      <w:start w:val="1"/>
      <w:numFmt w:val="decimal"/>
      <w:lvlText w:val="%1.%2."/>
      <w:lvlJc w:val="left"/>
      <w:pPr>
        <w:ind w:left="117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E2E43E1"/>
    <w:multiLevelType w:val="multilevel"/>
    <w:tmpl w:val="2F6CB524"/>
    <w:lvl w:ilvl="0">
      <w:start w:val="11"/>
      <w:numFmt w:val="decimal"/>
      <w:lvlText w:val="%1."/>
      <w:lvlJc w:val="left"/>
      <w:pPr>
        <w:ind w:left="720" w:hanging="360"/>
      </w:pPr>
      <w:rPr>
        <w:rFonts w:hint="default"/>
      </w:rPr>
    </w:lvl>
    <w:lvl w:ilvl="1">
      <w:start w:val="1"/>
      <w:numFmt w:val="decimal"/>
      <w:isLgl/>
      <w:lvlText w:val="%1.%2."/>
      <w:lvlJc w:val="left"/>
      <w:pPr>
        <w:ind w:left="1190" w:hanging="4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4" w15:restartNumberingAfterBreak="0">
    <w:nsid w:val="5F187340"/>
    <w:multiLevelType w:val="multilevel"/>
    <w:tmpl w:val="9E8292B6"/>
    <w:lvl w:ilvl="0">
      <w:start w:val="5"/>
      <w:numFmt w:val="decimal"/>
      <w:lvlText w:val="%1."/>
      <w:lvlJc w:val="left"/>
      <w:pPr>
        <w:ind w:left="720" w:hanging="360"/>
      </w:pPr>
      <w:rPr>
        <w:rFonts w:hint="default"/>
      </w:rPr>
    </w:lvl>
    <w:lvl w:ilvl="1">
      <w:start w:val="4"/>
      <w:numFmt w:val="decimal"/>
      <w:isLgl/>
      <w:lvlText w:val="%1.%2."/>
      <w:lvlJc w:val="left"/>
      <w:pPr>
        <w:ind w:left="1194" w:hanging="660"/>
      </w:pPr>
      <w:rPr>
        <w:rFonts w:hint="default"/>
      </w:rPr>
    </w:lvl>
    <w:lvl w:ilvl="2">
      <w:start w:val="29"/>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60B13C68"/>
    <w:multiLevelType w:val="multilevel"/>
    <w:tmpl w:val="9FF049F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6"/>
  </w:num>
  <w:num w:numId="5">
    <w:abstractNumId w:val="1"/>
  </w:num>
  <w:num w:numId="6">
    <w:abstractNumId w:val="7"/>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AF1"/>
    <w:rsid w:val="001E6AB1"/>
    <w:rsid w:val="002A34BD"/>
    <w:rsid w:val="002B0816"/>
    <w:rsid w:val="002D6705"/>
    <w:rsid w:val="00347105"/>
    <w:rsid w:val="00390433"/>
    <w:rsid w:val="003A0FFC"/>
    <w:rsid w:val="003F635E"/>
    <w:rsid w:val="0043557D"/>
    <w:rsid w:val="004A0090"/>
    <w:rsid w:val="00524AFC"/>
    <w:rsid w:val="00565E11"/>
    <w:rsid w:val="0065553C"/>
    <w:rsid w:val="00683F29"/>
    <w:rsid w:val="006B2320"/>
    <w:rsid w:val="006F33C3"/>
    <w:rsid w:val="006F4AAD"/>
    <w:rsid w:val="00710CAF"/>
    <w:rsid w:val="007166FC"/>
    <w:rsid w:val="00753762"/>
    <w:rsid w:val="008474B5"/>
    <w:rsid w:val="00854881"/>
    <w:rsid w:val="008A2F66"/>
    <w:rsid w:val="008B7C2D"/>
    <w:rsid w:val="00904691"/>
    <w:rsid w:val="00955AB3"/>
    <w:rsid w:val="009A6A23"/>
    <w:rsid w:val="009F691D"/>
    <w:rsid w:val="00A2203A"/>
    <w:rsid w:val="00B93862"/>
    <w:rsid w:val="00C13E09"/>
    <w:rsid w:val="00C420C2"/>
    <w:rsid w:val="00CB0887"/>
    <w:rsid w:val="00CC7D56"/>
    <w:rsid w:val="00D17D14"/>
    <w:rsid w:val="00DD0857"/>
    <w:rsid w:val="00DF063D"/>
    <w:rsid w:val="00E03699"/>
    <w:rsid w:val="00E52FAD"/>
    <w:rsid w:val="00E90569"/>
    <w:rsid w:val="00E949E8"/>
    <w:rsid w:val="00F04A65"/>
    <w:rsid w:val="00F11A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8FDC"/>
  <w15:chartTrackingRefBased/>
  <w15:docId w15:val="{F65399A0-B508-442C-9BF7-BBED00896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1A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0CAF"/>
    <w:pPr>
      <w:ind w:left="720"/>
      <w:contextualSpacing/>
    </w:pPr>
  </w:style>
  <w:style w:type="paragraph" w:styleId="a4">
    <w:name w:val="Balloon Text"/>
    <w:basedOn w:val="a"/>
    <w:link w:val="a5"/>
    <w:uiPriority w:val="99"/>
    <w:semiHidden/>
    <w:unhideWhenUsed/>
    <w:rsid w:val="00B9386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938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lank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orod51.com" TargetMode="External"/><Relationship Id="rId5" Type="http://schemas.openxmlformats.org/officeDocument/2006/relationships/hyperlink" Target="mailto:info@gorod51.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23</Pages>
  <Words>8923</Words>
  <Characters>50862</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Анастасия В</cp:lastModifiedBy>
  <cp:revision>44</cp:revision>
  <cp:lastPrinted>2021-08-26T12:57:00Z</cp:lastPrinted>
  <dcterms:created xsi:type="dcterms:W3CDTF">2021-08-26T11:25:00Z</dcterms:created>
  <dcterms:modified xsi:type="dcterms:W3CDTF">2021-09-01T12:07:00Z</dcterms:modified>
</cp:coreProperties>
</file>